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97274">
        <w:rPr>
          <w:rFonts w:cs="Times New Roman"/>
          <w:b/>
          <w:sz w:val="28"/>
          <w:szCs w:val="28"/>
        </w:rPr>
        <w:t>Протокол</w:t>
      </w:r>
      <w:r w:rsidR="0093697D" w:rsidRPr="00797274">
        <w:rPr>
          <w:rFonts w:cs="Times New Roman"/>
          <w:b/>
          <w:sz w:val="28"/>
          <w:szCs w:val="28"/>
        </w:rPr>
        <w:t xml:space="preserve"> №</w:t>
      </w:r>
      <w:r w:rsidR="00414838">
        <w:rPr>
          <w:rFonts w:cs="Times New Roman"/>
          <w:b/>
          <w:sz w:val="28"/>
          <w:szCs w:val="28"/>
        </w:rPr>
        <w:t>14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об утверждении итогов государственных закупок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656BC4" w:rsidRPr="00A43D76" w:rsidRDefault="00656BC4" w:rsidP="00C238D9">
      <w:pPr>
        <w:pStyle w:val="a3"/>
        <w:ind w:firstLine="708"/>
        <w:rPr>
          <w:rFonts w:cs="Times New Roman"/>
          <w:i/>
          <w:sz w:val="23"/>
          <w:szCs w:val="23"/>
        </w:rPr>
      </w:pPr>
    </w:p>
    <w:p w:rsidR="00C238D9" w:rsidRPr="00746B9E" w:rsidRDefault="00A43D76" w:rsidP="00A43D76">
      <w:pPr>
        <w:pStyle w:val="a3"/>
        <w:ind w:firstLine="708"/>
        <w:rPr>
          <w:rFonts w:cs="Times New Roman"/>
          <w:sz w:val="23"/>
          <w:szCs w:val="23"/>
        </w:rPr>
      </w:pP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AE36F1" w:rsidRPr="00953844">
        <w:rPr>
          <w:rFonts w:cs="Times New Roman"/>
          <w:sz w:val="23"/>
          <w:szCs w:val="23"/>
        </w:rPr>
        <w:t xml:space="preserve">          </w:t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C238D9" w:rsidRPr="00953844">
        <w:rPr>
          <w:rFonts w:cs="Times New Roman"/>
          <w:sz w:val="23"/>
          <w:szCs w:val="23"/>
        </w:rPr>
        <w:t xml:space="preserve"> </w:t>
      </w:r>
    </w:p>
    <w:p w:rsidR="00C238D9" w:rsidRPr="00287A54" w:rsidRDefault="00287A54" w:rsidP="00C238D9">
      <w:pPr>
        <w:pStyle w:val="a3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 w:rsidR="00555952">
        <w:rPr>
          <w:rFonts w:cs="Times New Roman"/>
          <w:sz w:val="23"/>
          <w:szCs w:val="23"/>
        </w:rPr>
        <w:t>23</w:t>
      </w:r>
      <w:r w:rsidR="00070ECE">
        <w:rPr>
          <w:rFonts w:cs="Times New Roman"/>
          <w:sz w:val="23"/>
          <w:szCs w:val="23"/>
        </w:rPr>
        <w:t>» августа</w:t>
      </w:r>
      <w:r w:rsidRPr="00287A54">
        <w:rPr>
          <w:rFonts w:cs="Times New Roman"/>
          <w:sz w:val="23"/>
          <w:szCs w:val="23"/>
        </w:rPr>
        <w:t xml:space="preserve"> 2021 г.</w:t>
      </w:r>
    </w:p>
    <w:p w:rsidR="00C238D9" w:rsidRPr="003576D1" w:rsidRDefault="00C238D9" w:rsidP="00C238D9">
      <w:pPr>
        <w:pStyle w:val="a3"/>
        <w:jc w:val="both"/>
        <w:rPr>
          <w:rFonts w:eastAsiaTheme="minorHAnsi" w:cs="Times New Roman"/>
          <w:kern w:val="0"/>
          <w:lang w:eastAsia="en-US" w:bidi="ar-SA"/>
        </w:rPr>
      </w:pPr>
    </w:p>
    <w:p w:rsidR="00A420D3" w:rsidRPr="00FB2EDB" w:rsidRDefault="00953844" w:rsidP="00953844">
      <w:pPr>
        <w:pStyle w:val="a3"/>
        <w:numPr>
          <w:ilvl w:val="0"/>
          <w:numId w:val="1"/>
        </w:numPr>
        <w:jc w:val="both"/>
        <w:rPr>
          <w:rStyle w:val="s1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ГКП на ПХВ "Областной перинатальный центр №3" управления общественного </w:t>
      </w:r>
      <w:r w:rsidR="00070ECE">
        <w:rPr>
          <w:rFonts w:cs="Times New Roman"/>
          <w:sz w:val="28"/>
          <w:szCs w:val="28"/>
        </w:rPr>
        <w:t>з</w:t>
      </w:r>
      <w:r w:rsidR="00555952">
        <w:rPr>
          <w:rFonts w:cs="Times New Roman"/>
          <w:sz w:val="28"/>
          <w:szCs w:val="28"/>
        </w:rPr>
        <w:t>доровья Туркестанской области 17</w:t>
      </w:r>
      <w:r w:rsidR="00AD532A" w:rsidRPr="00FB2EDB">
        <w:rPr>
          <w:rFonts w:cs="Times New Roman"/>
          <w:sz w:val="28"/>
          <w:szCs w:val="28"/>
        </w:rPr>
        <w:t xml:space="preserve"> </w:t>
      </w:r>
      <w:r w:rsidR="00070ECE">
        <w:rPr>
          <w:rFonts w:cs="Times New Roman"/>
          <w:sz w:val="28"/>
          <w:szCs w:val="28"/>
        </w:rPr>
        <w:t>августа</w:t>
      </w:r>
      <w:r w:rsidR="00AD532A" w:rsidRPr="00FB2EDB">
        <w:rPr>
          <w:rFonts w:cs="Times New Roman"/>
          <w:sz w:val="28"/>
          <w:szCs w:val="28"/>
        </w:rPr>
        <w:t xml:space="preserve"> 2021 года в 12.00 часов было осуществлено вскрытие конвертов с ценовыми предложениями, согласно </w:t>
      </w:r>
      <w:r w:rsidR="00A43D76" w:rsidRPr="00FB2EDB">
        <w:rPr>
          <w:rStyle w:val="s1"/>
          <w:b w:val="0"/>
          <w:sz w:val="28"/>
          <w:szCs w:val="28"/>
        </w:rPr>
        <w:t>Правил</w:t>
      </w:r>
      <w:r w:rsidR="00AD532A" w:rsidRPr="00FB2EDB">
        <w:rPr>
          <w:rStyle w:val="s1"/>
          <w:b w:val="0"/>
          <w:sz w:val="28"/>
          <w:szCs w:val="28"/>
        </w:rPr>
        <w:t>ам</w:t>
      </w:r>
      <w:r w:rsidR="00A43D76" w:rsidRPr="00FB2EDB">
        <w:rPr>
          <w:rStyle w:val="s1"/>
          <w:b w:val="0"/>
          <w:sz w:val="28"/>
          <w:szCs w:val="28"/>
        </w:rPr>
        <w:t xml:space="preserve"> организации и проведения закупа лекарственных средств и медицинских изделий, фармацевтических </w:t>
      </w:r>
      <w:r w:rsidRPr="00FB2EDB">
        <w:rPr>
          <w:rStyle w:val="s1"/>
          <w:b w:val="0"/>
          <w:sz w:val="28"/>
          <w:szCs w:val="28"/>
        </w:rPr>
        <w:t>услуг.</w:t>
      </w:r>
    </w:p>
    <w:p w:rsidR="00C238D9" w:rsidRPr="00FB2EDB" w:rsidRDefault="00DA3D1D" w:rsidP="00A43D76">
      <w:pPr>
        <w:pStyle w:val="a3"/>
        <w:ind w:left="72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Н</w:t>
      </w:r>
      <w:r w:rsidR="00A43D76" w:rsidRPr="00FB2EDB">
        <w:rPr>
          <w:rFonts w:cs="Times New Roman"/>
          <w:sz w:val="28"/>
          <w:szCs w:val="28"/>
        </w:rPr>
        <w:t>аименование закупа</w:t>
      </w:r>
      <w:r w:rsidR="00C238D9" w:rsidRPr="00FB2EDB">
        <w:rPr>
          <w:rFonts w:cs="Times New Roman"/>
          <w:sz w:val="28"/>
          <w:szCs w:val="28"/>
        </w:rPr>
        <w:t xml:space="preserve"> – </w:t>
      </w:r>
      <w:r w:rsidR="00A43D76" w:rsidRPr="00FB2EDB">
        <w:rPr>
          <w:rFonts w:cs="Times New Roman"/>
          <w:sz w:val="28"/>
          <w:szCs w:val="28"/>
        </w:rPr>
        <w:t>З</w:t>
      </w:r>
      <w:r w:rsidRPr="00FB2EDB">
        <w:rPr>
          <w:rFonts w:cs="Times New Roman"/>
          <w:sz w:val="28"/>
          <w:szCs w:val="28"/>
          <w:lang w:val="kk-KZ"/>
        </w:rPr>
        <w:t xml:space="preserve">акуп </w:t>
      </w:r>
      <w:r w:rsidR="00070ECE">
        <w:rPr>
          <w:rFonts w:cs="Times New Roman"/>
          <w:sz w:val="28"/>
          <w:szCs w:val="28"/>
          <w:lang w:val="kk-KZ"/>
        </w:rPr>
        <w:t>лекарственных средств</w:t>
      </w:r>
      <w:r w:rsidRPr="00FB2EDB">
        <w:rPr>
          <w:rFonts w:cs="Times New Roman"/>
          <w:sz w:val="28"/>
          <w:szCs w:val="28"/>
          <w:lang w:val="kk-KZ"/>
        </w:rPr>
        <w:t xml:space="preserve"> способом запроса ценовых предложений</w:t>
      </w:r>
    </w:p>
    <w:p w:rsidR="00070ECE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Выделенная сумма для закупки</w:t>
      </w:r>
      <w:r w:rsidR="00590528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 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репктивов и реагентов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для анализатора ВСА-1000 на 2021 </w:t>
      </w:r>
      <w:proofErr w:type="gramStart"/>
      <w:r w:rsidR="00B12726" w:rsidRPr="00B12726">
        <w:rPr>
          <w:rFonts w:cs="Times New Roman"/>
          <w:kern w:val="0"/>
          <w:sz w:val="28"/>
          <w:szCs w:val="28"/>
          <w:lang w:val="kk-KZ"/>
        </w:rPr>
        <w:t>год.</w:t>
      </w:r>
      <w:r w:rsidR="00070ECE">
        <w:rPr>
          <w:rFonts w:cs="Times New Roman"/>
          <w:kern w:val="0"/>
          <w:sz w:val="28"/>
          <w:szCs w:val="28"/>
          <w:lang w:val="kk-KZ"/>
        </w:rPr>
        <w:t>согласно</w:t>
      </w:r>
      <w:proofErr w:type="gramEnd"/>
      <w:r w:rsidR="00070ECE">
        <w:rPr>
          <w:rFonts w:cs="Times New Roman"/>
          <w:kern w:val="0"/>
          <w:sz w:val="28"/>
          <w:szCs w:val="28"/>
          <w:lang w:val="kk-KZ"/>
        </w:rPr>
        <w:t xml:space="preserve"> приложения №1 на сумму </w:t>
      </w:r>
      <w:r w:rsidR="00B12726">
        <w:rPr>
          <w:rFonts w:cs="Times New Roman"/>
          <w:b/>
          <w:kern w:val="0"/>
          <w:sz w:val="28"/>
          <w:szCs w:val="28"/>
          <w:lang w:val="kk-KZ"/>
        </w:rPr>
        <w:t>9783517</w:t>
      </w:r>
      <w:r w:rsidR="00555952">
        <w:rPr>
          <w:rFonts w:cs="Times New Roman"/>
          <w:b/>
          <w:kern w:val="0"/>
          <w:sz w:val="28"/>
          <w:szCs w:val="28"/>
          <w:lang w:val="kk-KZ"/>
        </w:rPr>
        <w:t xml:space="preserve"> </w:t>
      </w:r>
      <w:r w:rsidR="00070ECE" w:rsidRPr="005436DB">
        <w:rPr>
          <w:rFonts w:cs="Times New Roman"/>
          <w:b/>
          <w:kern w:val="0"/>
          <w:sz w:val="28"/>
          <w:szCs w:val="28"/>
          <w:lang w:val="kk-KZ"/>
        </w:rPr>
        <w:t>тенге</w:t>
      </w:r>
      <w:r w:rsidR="00567387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A43D76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(</w:t>
      </w:r>
      <w:r w:rsidR="00414838">
        <w:rPr>
          <w:rFonts w:cs="Times New Roman"/>
          <w:kern w:val="0"/>
          <w:sz w:val="28"/>
          <w:szCs w:val="28"/>
          <w:lang w:val="kk-KZ"/>
        </w:rPr>
        <w:t>Девять ми</w:t>
      </w:r>
      <w:r w:rsidR="00B12726">
        <w:rPr>
          <w:rFonts w:cs="Times New Roman"/>
          <w:kern w:val="0"/>
          <w:sz w:val="28"/>
          <w:szCs w:val="28"/>
          <w:lang w:val="kk-KZ"/>
        </w:rPr>
        <w:t>ллионов семьсот восемьдесят три</w:t>
      </w:r>
      <w:r w:rsidR="00414838">
        <w:rPr>
          <w:rFonts w:cs="Times New Roman"/>
          <w:kern w:val="0"/>
          <w:sz w:val="28"/>
          <w:szCs w:val="28"/>
          <w:lang w:val="kk-KZ"/>
        </w:rPr>
        <w:t xml:space="preserve">  тысяч</w:t>
      </w:r>
      <w:r w:rsidR="00B12726">
        <w:rPr>
          <w:rFonts w:cs="Times New Roman"/>
          <w:kern w:val="0"/>
          <w:sz w:val="28"/>
          <w:szCs w:val="28"/>
          <w:lang w:val="kk-KZ"/>
        </w:rPr>
        <w:t>и пят</w:t>
      </w:r>
      <w:r w:rsidR="00414838">
        <w:rPr>
          <w:rFonts w:cs="Times New Roman"/>
          <w:kern w:val="0"/>
          <w:sz w:val="28"/>
          <w:szCs w:val="28"/>
          <w:lang w:val="kk-KZ"/>
        </w:rPr>
        <w:t xml:space="preserve">ьсот </w:t>
      </w:r>
      <w:r w:rsidR="00B12726">
        <w:rPr>
          <w:rFonts w:cs="Times New Roman"/>
          <w:kern w:val="0"/>
          <w:sz w:val="28"/>
          <w:szCs w:val="28"/>
          <w:lang w:val="kk-KZ"/>
        </w:rPr>
        <w:t>семнадцать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) тенге </w:t>
      </w:r>
      <w:r w:rsidRPr="00FB2EDB">
        <w:rPr>
          <w:rFonts w:cs="Times New Roman"/>
          <w:sz w:val="28"/>
          <w:szCs w:val="28"/>
          <w:lang w:val="kk-KZ"/>
        </w:rPr>
        <w:t>0</w:t>
      </w:r>
      <w:r w:rsidR="00555952">
        <w:rPr>
          <w:rFonts w:cs="Times New Roman"/>
          <w:sz w:val="28"/>
          <w:szCs w:val="28"/>
          <w:lang w:val="kk-KZ"/>
        </w:rPr>
        <w:t>0</w:t>
      </w:r>
      <w:r w:rsidRPr="00FB2EDB">
        <w:rPr>
          <w:rFonts w:cs="Times New Roman"/>
          <w:sz w:val="28"/>
          <w:szCs w:val="28"/>
          <w:lang w:val="kk-KZ"/>
        </w:rPr>
        <w:t xml:space="preserve"> тиын</w:t>
      </w:r>
      <w:r w:rsidRPr="00FB2EDB">
        <w:rPr>
          <w:rFonts w:cs="Times New Roman"/>
          <w:sz w:val="28"/>
          <w:szCs w:val="28"/>
        </w:rPr>
        <w:t>;</w:t>
      </w:r>
      <w:r w:rsidR="00590528" w:rsidRPr="00FB2EDB">
        <w:rPr>
          <w:rFonts w:cs="Times New Roman"/>
          <w:sz w:val="28"/>
          <w:szCs w:val="28"/>
        </w:rPr>
        <w:t xml:space="preserve"> </w:t>
      </w:r>
    </w:p>
    <w:p w:rsidR="00C238D9" w:rsidRPr="00FB2EDB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Потенциальны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поставщик, представ</w:t>
      </w:r>
      <w:r w:rsidR="00DA3D1D" w:rsidRPr="00FB2EDB">
        <w:rPr>
          <w:rFonts w:cs="Times New Roman"/>
          <w:sz w:val="28"/>
          <w:szCs w:val="28"/>
        </w:rPr>
        <w:t>ив</w:t>
      </w:r>
      <w:r w:rsidRPr="00FB2EDB">
        <w:rPr>
          <w:rFonts w:cs="Times New Roman"/>
          <w:sz w:val="28"/>
          <w:szCs w:val="28"/>
        </w:rPr>
        <w:t>ши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ценовые предложения:</w:t>
      </w:r>
    </w:p>
    <w:p w:rsidR="00C238D9" w:rsidRPr="003576D1" w:rsidRDefault="00C238D9" w:rsidP="00C238D9">
      <w:pPr>
        <w:pStyle w:val="a3"/>
        <w:jc w:val="both"/>
        <w:rPr>
          <w:rFonts w:cs="Times New Roman"/>
        </w:rPr>
      </w:pPr>
    </w:p>
    <w:tbl>
      <w:tblPr>
        <w:tblW w:w="8710" w:type="dxa"/>
        <w:tblInd w:w="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400"/>
        <w:gridCol w:w="3269"/>
        <w:gridCol w:w="2400"/>
      </w:tblGrid>
      <w:tr w:rsidR="00F2209F" w:rsidRPr="003576D1" w:rsidTr="00F2209F">
        <w:trPr>
          <w:trHeight w:val="822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  <w:lang w:val="kk-KZ"/>
              </w:rPr>
              <w:t>А</w:t>
            </w:r>
            <w:proofErr w:type="spellStart"/>
            <w:r w:rsidRPr="00A43D76">
              <w:rPr>
                <w:rFonts w:cs="Times New Roman"/>
                <w:b/>
              </w:rPr>
              <w:t>дрес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DC1313" w:rsidRDefault="00F2209F" w:rsidP="00F2209F">
            <w:pPr>
              <w:pStyle w:val="a3"/>
              <w:jc w:val="center"/>
              <w:rPr>
                <w:rFonts w:cs="Times New Roman"/>
                <w:b/>
                <w:highlight w:val="yellow"/>
              </w:rPr>
            </w:pPr>
            <w:r w:rsidRPr="00A43D76">
              <w:rPr>
                <w:rFonts w:cs="Times New Roman"/>
                <w:b/>
              </w:rPr>
              <w:t>Предоставлено в установленный срок</w:t>
            </w:r>
          </w:p>
        </w:tc>
      </w:tr>
      <w:tr w:rsidR="00F2773A" w:rsidRPr="00262A5A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555952" w:rsidP="003576D1">
            <w:pPr>
              <w:pStyle w:val="a3"/>
              <w:jc w:val="center"/>
              <w:rPr>
                <w:rFonts w:cs="Times New Roman"/>
              </w:rPr>
            </w:pPr>
            <w:r w:rsidRPr="00555952">
              <w:rPr>
                <w:bCs/>
                <w:lang w:eastAsia="zh-CN"/>
              </w:rPr>
              <w:t>ТОО "</w:t>
            </w:r>
            <w:proofErr w:type="spellStart"/>
            <w:r w:rsidRPr="00555952">
              <w:rPr>
                <w:bCs/>
                <w:lang w:eastAsia="zh-CN"/>
              </w:rPr>
              <w:t>Ontustik</w:t>
            </w:r>
            <w:proofErr w:type="spellEnd"/>
            <w:r w:rsidRPr="00555952">
              <w:rPr>
                <w:bCs/>
                <w:lang w:eastAsia="zh-CN"/>
              </w:rPr>
              <w:t xml:space="preserve"> </w:t>
            </w:r>
            <w:proofErr w:type="spellStart"/>
            <w:r w:rsidRPr="00555952">
              <w:rPr>
                <w:bCs/>
                <w:lang w:eastAsia="zh-CN"/>
              </w:rPr>
              <w:t>Medical</w:t>
            </w:r>
            <w:proofErr w:type="spellEnd"/>
            <w:r w:rsidRPr="00555952">
              <w:rPr>
                <w:bCs/>
                <w:lang w:eastAsia="zh-CN"/>
              </w:rPr>
              <w:t>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13" w:rsidRPr="00555952" w:rsidRDefault="00555952" w:rsidP="00D57413">
            <w:pPr>
              <w:pStyle w:val="a8"/>
              <w:spacing w:before="0" w:beforeAutospacing="0" w:after="0" w:afterAutospacing="0"/>
              <w:jc w:val="both"/>
              <w:rPr>
                <w:lang w:val="kk-KZ"/>
              </w:rPr>
            </w:pPr>
            <w:r w:rsidRPr="00555952">
              <w:rPr>
                <w:lang w:val="kk-KZ"/>
              </w:rPr>
              <w:t>Адрес: РК,160000,г.Шымкент,ул.Темир Қазық,дом №321,тел: 87713001275</w:t>
            </w:r>
          </w:p>
          <w:p w:rsidR="00F2773A" w:rsidRPr="00555952" w:rsidRDefault="00F2773A" w:rsidP="00365C38">
            <w:pPr>
              <w:pStyle w:val="a3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Default="00555952" w:rsidP="007858F5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13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 w:rsidR="00070ECE"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.2021г</w:t>
            </w:r>
          </w:p>
          <w:p w:rsidR="00F2773A" w:rsidRPr="007858F5" w:rsidRDefault="00555952" w:rsidP="00070ECE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17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21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</w:p>
        </w:tc>
      </w:tr>
      <w:tr w:rsidR="00F2773A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555952" w:rsidP="00B51B25">
            <w:pPr>
              <w:pStyle w:val="a3"/>
              <w:jc w:val="center"/>
              <w:rPr>
                <w:rFonts w:cs="Times New Roman"/>
              </w:rPr>
            </w:pPr>
            <w:r w:rsidRPr="00555952">
              <w:rPr>
                <w:rFonts w:cs="Times New Roman"/>
              </w:rPr>
              <w:t>ТОО "DENSAULYQ LIFE"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555952" w:rsidP="00070ECE">
            <w:pPr>
              <w:pStyle w:val="a3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Адрес; Жетысуский район,проспеки Суюнбая здание №55,г.Алматы,РК,тел;+7029544470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Pr="007858F5" w:rsidRDefault="00555952" w:rsidP="00D57413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13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 w:rsidR="00B51B25"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 xml:space="preserve">.2021г </w:t>
            </w:r>
          </w:p>
          <w:p w:rsidR="00F2773A" w:rsidRPr="00953844" w:rsidRDefault="007858F5" w:rsidP="00E641F7">
            <w:pPr>
              <w:pStyle w:val="a3"/>
              <w:jc w:val="center"/>
              <w:rPr>
                <w:rFonts w:cs="Times New Roman"/>
                <w:lang w:val="kk-KZ"/>
              </w:rPr>
            </w:pP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1</w:t>
            </w:r>
            <w:r w:rsidR="00E641F7">
              <w:rPr>
                <w:rFonts w:cs="Times New Roman"/>
                <w:b/>
                <w:sz w:val="20"/>
                <w:szCs w:val="20"/>
                <w:lang w:val="kk-KZ"/>
              </w:rPr>
              <w:t>7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E641F7">
              <w:rPr>
                <w:rFonts w:cs="Times New Roman"/>
                <w:b/>
                <w:sz w:val="20"/>
                <w:szCs w:val="20"/>
                <w:lang w:val="kk-KZ"/>
              </w:rPr>
              <w:t>21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:00</w:t>
            </w:r>
          </w:p>
        </w:tc>
      </w:tr>
    </w:tbl>
    <w:p w:rsidR="00C238D9" w:rsidRPr="003576D1" w:rsidRDefault="00C238D9" w:rsidP="00C238D9">
      <w:pPr>
        <w:pStyle w:val="a3"/>
        <w:ind w:firstLine="708"/>
        <w:jc w:val="both"/>
        <w:rPr>
          <w:rFonts w:cs="Times New Roman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Конверты с ценовыми предложениями </w:t>
      </w:r>
      <w:proofErr w:type="spellStart"/>
      <w:r w:rsidRPr="00FB2EDB">
        <w:rPr>
          <w:rFonts w:cs="Times New Roman"/>
          <w:sz w:val="28"/>
          <w:szCs w:val="28"/>
        </w:rPr>
        <w:t>потенциальн</w:t>
      </w:r>
      <w:proofErr w:type="spellEnd"/>
      <w:r w:rsidR="00A420D3" w:rsidRPr="00FB2EDB">
        <w:rPr>
          <w:rFonts w:cs="Times New Roman"/>
          <w:sz w:val="28"/>
          <w:szCs w:val="28"/>
          <w:lang w:val="kk-KZ"/>
        </w:rPr>
        <w:t>ого</w:t>
      </w:r>
      <w:r w:rsidRPr="00FB2EDB">
        <w:rPr>
          <w:rFonts w:cs="Times New Roman"/>
          <w:sz w:val="28"/>
          <w:szCs w:val="28"/>
        </w:rPr>
        <w:t xml:space="preserve">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, которые не были приняты к оценке и сопоставлению в связи с их представлением по истечении окончательного времени для их регистрации: отсутствуют;</w:t>
      </w: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Ценовые предложения отклоненные, по причине не полн</w:t>
      </w:r>
      <w:r w:rsidR="00A420D3" w:rsidRPr="00FB2EDB">
        <w:rPr>
          <w:rFonts w:cs="Times New Roman"/>
          <w:sz w:val="28"/>
          <w:szCs w:val="28"/>
        </w:rPr>
        <w:t>ого пакета документов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:</w:t>
      </w:r>
      <w:r w:rsidRPr="00FB2EDB">
        <w:rPr>
          <w:rFonts w:cs="Times New Roman"/>
          <w:sz w:val="28"/>
          <w:szCs w:val="28"/>
          <w:lang w:val="kk-KZ"/>
        </w:rPr>
        <w:t xml:space="preserve"> </w:t>
      </w:r>
      <w:r w:rsidRPr="00FB2EDB">
        <w:rPr>
          <w:rFonts w:cs="Times New Roman"/>
          <w:sz w:val="28"/>
          <w:szCs w:val="28"/>
        </w:rPr>
        <w:t>отсутствуют;</w:t>
      </w:r>
    </w:p>
    <w:p w:rsidR="00AE36F1" w:rsidRPr="00FB2EDB" w:rsidRDefault="00AE36F1" w:rsidP="00AE36F1">
      <w:pPr>
        <w:pStyle w:val="a7"/>
        <w:rPr>
          <w:rFonts w:cs="Times New Roman"/>
          <w:sz w:val="28"/>
          <w:szCs w:val="28"/>
        </w:rPr>
      </w:pP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5436DB" w:rsidP="005436DB">
      <w:pPr>
        <w:pStyle w:val="a3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4</w:t>
      </w:r>
      <w:r w:rsidR="00C238D9" w:rsidRPr="00FB2EDB">
        <w:rPr>
          <w:rFonts w:cs="Times New Roman"/>
          <w:color w:val="000000" w:themeColor="text1"/>
          <w:sz w:val="28"/>
          <w:szCs w:val="28"/>
        </w:rPr>
        <w:t xml:space="preserve">. При вскрытии конвертов присутствовали представители Организатора: </w:t>
      </w:r>
    </w:p>
    <w:p w:rsidR="00267C34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Председатель комиссии: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Г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лав врач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М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ахмутов</w:t>
      </w:r>
      <w:proofErr w:type="spellEnd"/>
      <w:r w:rsidR="007B7E93" w:rsidRPr="00FB2EDB">
        <w:rPr>
          <w:rFonts w:cs="Times New Roman"/>
          <w:color w:val="000000" w:themeColor="text1"/>
          <w:sz w:val="28"/>
          <w:szCs w:val="28"/>
        </w:rPr>
        <w:t xml:space="preserve"> Н</w:t>
      </w:r>
      <w:r w:rsidRPr="00FB2EDB">
        <w:rPr>
          <w:rFonts w:cs="Times New Roman"/>
          <w:color w:val="000000" w:themeColor="text1"/>
          <w:sz w:val="28"/>
          <w:szCs w:val="28"/>
        </w:rPr>
        <w:t>.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Т.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432CA3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-зав отделение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 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>лабораторией Шакирова К.Ф.</w:t>
      </w:r>
    </w:p>
    <w:p w:rsidR="00E641F7" w:rsidRPr="00FB2EDB" w:rsidRDefault="00E641F7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lastRenderedPageBreak/>
        <w:t>- главная акушерка Рысова К.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старшая медсестра 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 xml:space="preserve">Нарметова </w:t>
      </w:r>
      <w:proofErr w:type="gramStart"/>
      <w:r w:rsidR="00E641F7">
        <w:rPr>
          <w:rFonts w:cs="Times New Roman"/>
          <w:color w:val="000000" w:themeColor="text1"/>
          <w:sz w:val="28"/>
          <w:szCs w:val="28"/>
          <w:lang w:val="kk-KZ"/>
        </w:rPr>
        <w:t>Г.</w:t>
      </w:r>
      <w:r w:rsidR="00B51B25">
        <w:rPr>
          <w:rFonts w:cs="Times New Roman"/>
          <w:color w:val="000000" w:themeColor="text1"/>
          <w:sz w:val="28"/>
          <w:szCs w:val="28"/>
        </w:rPr>
        <w:t>.</w:t>
      </w:r>
      <w:proofErr w:type="gramEnd"/>
    </w:p>
    <w:p w:rsidR="007B7E93" w:rsidRPr="00E641F7" w:rsidRDefault="007B7E9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>Инженер по МТ Шамсиев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экономист </w:t>
      </w:r>
      <w:proofErr w:type="spellStart"/>
      <w:r w:rsidR="00B51B25"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 w:rsidR="00B51B25"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-юрист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-секретарь комиссии фармацевт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953844" w:rsidRPr="00432CA3" w:rsidRDefault="00953844" w:rsidP="00267C34">
      <w:pPr>
        <w:pStyle w:val="a3"/>
        <w:ind w:left="720"/>
        <w:rPr>
          <w:rFonts w:cs="Times New Roman"/>
          <w:color w:val="000000" w:themeColor="text1"/>
        </w:rPr>
      </w:pPr>
    </w:p>
    <w:p w:rsidR="00953844" w:rsidRPr="00432CA3" w:rsidRDefault="00953844" w:rsidP="00267C34">
      <w:pPr>
        <w:pStyle w:val="a3"/>
        <w:ind w:left="720"/>
        <w:rPr>
          <w:rFonts w:cs="Times New Roman"/>
        </w:rPr>
      </w:pPr>
    </w:p>
    <w:p w:rsidR="00656BC4" w:rsidRPr="00E641F7" w:rsidRDefault="005436DB" w:rsidP="005436DB">
      <w:pPr>
        <w:pStyle w:val="a3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</w:rPr>
        <w:t xml:space="preserve">5. </w:t>
      </w:r>
      <w:r w:rsidR="00C238D9" w:rsidRPr="00FB2EDB">
        <w:rPr>
          <w:rFonts w:cs="Times New Roman"/>
          <w:sz w:val="28"/>
          <w:szCs w:val="28"/>
        </w:rPr>
        <w:t xml:space="preserve">При вскрытии конвертов присутствовали представители Поставщика: </w:t>
      </w:r>
      <w:r w:rsidR="00E641F7">
        <w:rPr>
          <w:rFonts w:cs="Times New Roman"/>
          <w:sz w:val="28"/>
          <w:szCs w:val="28"/>
          <w:lang w:val="kk-KZ"/>
        </w:rPr>
        <w:t>нет</w:t>
      </w:r>
    </w:p>
    <w:p w:rsidR="00B51B25" w:rsidRDefault="00B51B25" w:rsidP="00B51B25">
      <w:pPr>
        <w:pStyle w:val="a3"/>
        <w:jc w:val="both"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 xml:space="preserve">               </w:t>
      </w:r>
    </w:p>
    <w:p w:rsidR="00B51B25" w:rsidRPr="00FB2EDB" w:rsidRDefault="00B51B25" w:rsidP="00B51B25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C238D9" w:rsidRPr="00FB2EDB" w:rsidRDefault="00E641F7" w:rsidP="005436DB">
      <w:pPr>
        <w:pStyle w:val="a3"/>
        <w:ind w:left="142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  <w:lang w:val="kk-KZ"/>
        </w:rPr>
        <w:t>.</w:t>
      </w:r>
      <w:r w:rsidR="00C238D9" w:rsidRPr="00FB2EDB">
        <w:rPr>
          <w:rFonts w:cs="Times New Roman"/>
          <w:sz w:val="28"/>
          <w:szCs w:val="28"/>
        </w:rPr>
        <w:t>Ценовые предложения Поставщик</w:t>
      </w:r>
      <w:r w:rsidR="003C26DC" w:rsidRPr="00FB2EDB">
        <w:rPr>
          <w:rFonts w:cs="Times New Roman"/>
          <w:sz w:val="28"/>
          <w:szCs w:val="28"/>
          <w:lang w:val="kk-KZ"/>
        </w:rPr>
        <w:t>а</w:t>
      </w:r>
      <w:r w:rsidR="00C238D9" w:rsidRPr="00FB2EDB">
        <w:rPr>
          <w:rFonts w:cs="Times New Roman"/>
          <w:sz w:val="28"/>
          <w:szCs w:val="28"/>
        </w:rPr>
        <w:t xml:space="preserve"> по лотам</w:t>
      </w:r>
      <w:r w:rsidR="0023140D" w:rsidRPr="00FB2EDB">
        <w:rPr>
          <w:rFonts w:cs="Times New Roman"/>
          <w:sz w:val="28"/>
          <w:szCs w:val="28"/>
        </w:rPr>
        <w:t>:</w:t>
      </w:r>
      <w:r w:rsidR="00C238D9" w:rsidRPr="00FB2EDB">
        <w:rPr>
          <w:rFonts w:cs="Times New Roman"/>
          <w:sz w:val="28"/>
          <w:szCs w:val="28"/>
        </w:rPr>
        <w:t xml:space="preserve"> </w:t>
      </w:r>
    </w:p>
    <w:p w:rsidR="004F4444" w:rsidRPr="003576D1" w:rsidRDefault="004F4444" w:rsidP="004F4444">
      <w:pPr>
        <w:pStyle w:val="a3"/>
        <w:ind w:left="1068"/>
        <w:jc w:val="both"/>
        <w:rPr>
          <w:rFonts w:cs="Times New Roman"/>
        </w:rPr>
      </w:pPr>
    </w:p>
    <w:tbl>
      <w:tblPr>
        <w:tblW w:w="105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52"/>
        <w:gridCol w:w="1069"/>
        <w:gridCol w:w="1019"/>
        <w:gridCol w:w="1068"/>
        <w:gridCol w:w="1960"/>
        <w:gridCol w:w="1558"/>
      </w:tblGrid>
      <w:tr w:rsidR="008378A2" w:rsidRPr="00953844" w:rsidTr="00414838">
        <w:trPr>
          <w:trHeight w:val="102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Номер лота</w:t>
            </w:r>
          </w:p>
        </w:tc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8378A2" w:rsidRPr="005436DB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товара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Ед.изм</w:t>
            </w:r>
            <w:proofErr w:type="spellEnd"/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Кол/во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1960" w:type="dxa"/>
          </w:tcPr>
          <w:p w:rsidR="008378A2" w:rsidRPr="00953844" w:rsidRDefault="008378A2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</w:t>
            </w:r>
            <w:proofErr w:type="spellStart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Ontustik</w:t>
            </w:r>
            <w:proofErr w:type="spellEnd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Medical</w:t>
            </w:r>
            <w:proofErr w:type="spellEnd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</w:p>
        </w:tc>
        <w:tc>
          <w:tcPr>
            <w:tcW w:w="1558" w:type="dxa"/>
          </w:tcPr>
          <w:p w:rsidR="008378A2" w:rsidRPr="007E6F68" w:rsidRDefault="008378A2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"DENSAULYQ LIFE"</w:t>
            </w:r>
          </w:p>
        </w:tc>
      </w:tr>
      <w:tr w:rsidR="00414838" w:rsidRPr="00953844" w:rsidTr="00414838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414838" w:rsidRPr="00953844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Prothrombin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Набор реагентов для определения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протромбинового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времени </w:t>
            </w:r>
            <w:proofErr w:type="spellStart"/>
            <w:r>
              <w:rPr>
                <w:color w:val="000000"/>
                <w:sz w:val="20"/>
                <w:szCs w:val="20"/>
              </w:rPr>
              <w:t>Reagent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10*2ml </w:t>
            </w:r>
            <w:proofErr w:type="spellStart"/>
            <w:r>
              <w:rPr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 1x1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 1x1ml </w:t>
            </w:r>
            <w:proofErr w:type="spellStart"/>
            <w:r>
              <w:rPr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3:1х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93955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939530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939500</w:t>
            </w:r>
          </w:p>
        </w:tc>
      </w:tr>
      <w:tr w:rsidR="00414838" w:rsidRPr="00953844" w:rsidTr="00414838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414838" w:rsidRPr="00953844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Activated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Partial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Thromboplastin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Активированный набор для определения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частичноготромбопластинового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протромбинового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времени АРТТ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62307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436135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436114</w:t>
            </w:r>
          </w:p>
        </w:tc>
      </w:tr>
      <w:tr w:rsidR="00414838" w:rsidRPr="00953844" w:rsidTr="00414838">
        <w:trPr>
          <w:trHeight w:val="765"/>
        </w:trPr>
        <w:tc>
          <w:tcPr>
            <w:tcW w:w="841" w:type="dxa"/>
            <w:shd w:val="clear" w:color="auto" w:fill="auto"/>
            <w:noWrap/>
            <w:hideMark/>
          </w:tcPr>
          <w:p w:rsidR="00414838" w:rsidRPr="00953844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Thrombin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Набор для определения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тромбинового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времени  10*10ml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83076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664592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664568</w:t>
            </w:r>
          </w:p>
        </w:tc>
      </w:tr>
      <w:tr w:rsidR="00414838" w:rsidRPr="00953844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414838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Fibrinogen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Набор для определения содержания фибриногена FIB </w:t>
            </w:r>
            <w:proofErr w:type="spellStart"/>
            <w:r>
              <w:rPr>
                <w:color w:val="000000"/>
                <w:sz w:val="20"/>
                <w:szCs w:val="20"/>
              </w:rPr>
              <w:t>reagent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10*10ml OVB </w:t>
            </w:r>
            <w:proofErr w:type="spellStart"/>
            <w:r>
              <w:rPr>
                <w:color w:val="000000"/>
                <w:sz w:val="20"/>
                <w:szCs w:val="20"/>
              </w:rPr>
              <w:t>buffer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color w:val="000000"/>
                <w:sz w:val="20"/>
                <w:szCs w:val="20"/>
              </w:rPr>
              <w:t>solution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4*51ml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332300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2326086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2326065</w:t>
            </w:r>
          </w:p>
        </w:tc>
      </w:tr>
      <w:tr w:rsidR="00414838" w:rsidRPr="00E641F7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414838" w:rsidRPr="00E641F7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414838" w:rsidRPr="00414838" w:rsidRDefault="00414838" w:rsidP="00414838">
            <w:pPr>
              <w:rPr>
                <w:color w:val="000000"/>
                <w:sz w:val="20"/>
                <w:szCs w:val="20"/>
                <w:lang w:val="en-US"/>
              </w:rPr>
            </w:pPr>
            <w:r w:rsidRPr="00414838">
              <w:rPr>
                <w:color w:val="000000"/>
                <w:sz w:val="20"/>
                <w:szCs w:val="20"/>
                <w:lang w:val="en-US"/>
              </w:rPr>
              <w:t xml:space="preserve">Coagulation  Analysis Multi-Calibrator  </w:t>
            </w:r>
            <w:proofErr w:type="spellStart"/>
            <w:r>
              <w:rPr>
                <w:color w:val="000000"/>
                <w:sz w:val="20"/>
                <w:szCs w:val="20"/>
              </w:rPr>
              <w:t>Мультикалибратор</w:t>
            </w:r>
            <w:proofErr w:type="spellEnd"/>
            <w:r w:rsidRPr="00414838">
              <w:rPr>
                <w:color w:val="000000"/>
                <w:sz w:val="20"/>
                <w:szCs w:val="20"/>
                <w:lang w:val="en-US"/>
              </w:rPr>
              <w:t xml:space="preserve"> 10*1 ml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9890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98880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98850</w:t>
            </w:r>
          </w:p>
        </w:tc>
      </w:tr>
      <w:tr w:rsidR="00414838" w:rsidRPr="00E641F7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414838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6</w:t>
            </w:r>
          </w:p>
          <w:p w:rsidR="00414838" w:rsidRPr="00E641F7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414838" w:rsidRPr="00414838" w:rsidRDefault="00414838" w:rsidP="00414838">
            <w:pPr>
              <w:rPr>
                <w:color w:val="000000"/>
                <w:sz w:val="20"/>
                <w:szCs w:val="20"/>
                <w:lang w:val="en-US"/>
              </w:rPr>
            </w:pPr>
            <w:r w:rsidRPr="00414838">
              <w:rPr>
                <w:color w:val="000000"/>
                <w:sz w:val="20"/>
                <w:szCs w:val="20"/>
                <w:lang w:val="en-US"/>
              </w:rPr>
              <w:t>Coagulation  Analysis Multi-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spellStart"/>
            <w:r w:rsidRPr="00414838">
              <w:rPr>
                <w:color w:val="000000"/>
                <w:sz w:val="20"/>
                <w:szCs w:val="20"/>
                <w:lang w:val="en-US"/>
              </w:rPr>
              <w:t>ontrol</w:t>
            </w:r>
            <w:proofErr w:type="spellEnd"/>
            <w:r w:rsidRPr="00414838">
              <w:rPr>
                <w:color w:val="000000"/>
                <w:sz w:val="20"/>
                <w:szCs w:val="20"/>
                <w:lang w:val="en-US"/>
              </w:rPr>
              <w:t xml:space="preserve"> Level 1 </w:t>
            </w:r>
            <w:proofErr w:type="spellStart"/>
            <w:r>
              <w:rPr>
                <w:color w:val="000000"/>
                <w:sz w:val="20"/>
                <w:szCs w:val="20"/>
              </w:rPr>
              <w:t>Мультиконтролер</w:t>
            </w:r>
            <w:proofErr w:type="spellEnd"/>
            <w:r w:rsidRPr="00414838">
              <w:rPr>
                <w:color w:val="000000"/>
                <w:sz w:val="20"/>
                <w:szCs w:val="20"/>
                <w:lang w:val="en-US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>уровень</w:t>
            </w:r>
            <w:r w:rsidRPr="00414838">
              <w:rPr>
                <w:color w:val="000000"/>
                <w:sz w:val="20"/>
                <w:szCs w:val="20"/>
                <w:lang w:val="en-US"/>
              </w:rPr>
              <w:t xml:space="preserve"> 1  6*1 ml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15800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1421820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1421550</w:t>
            </w:r>
          </w:p>
        </w:tc>
      </w:tr>
      <w:tr w:rsidR="00414838" w:rsidRPr="00953844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414838" w:rsidRPr="00E641F7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414838" w:rsidRPr="00414838" w:rsidRDefault="00414838" w:rsidP="00414838">
            <w:pPr>
              <w:rPr>
                <w:color w:val="000000"/>
                <w:sz w:val="20"/>
                <w:szCs w:val="20"/>
                <w:lang w:val="en-US"/>
              </w:rPr>
            </w:pPr>
            <w:r w:rsidRPr="00414838">
              <w:rPr>
                <w:color w:val="000000"/>
                <w:sz w:val="20"/>
                <w:szCs w:val="20"/>
                <w:lang w:val="en-US"/>
              </w:rPr>
              <w:t>Coagulation  Analysis Multi-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spellStart"/>
            <w:r w:rsidRPr="00414838">
              <w:rPr>
                <w:color w:val="000000"/>
                <w:sz w:val="20"/>
                <w:szCs w:val="20"/>
                <w:lang w:val="en-US"/>
              </w:rPr>
              <w:t>ontrol</w:t>
            </w:r>
            <w:proofErr w:type="spellEnd"/>
            <w:r w:rsidRPr="00414838">
              <w:rPr>
                <w:color w:val="000000"/>
                <w:sz w:val="20"/>
                <w:szCs w:val="20"/>
                <w:lang w:val="en-US"/>
              </w:rPr>
              <w:t xml:space="preserve"> Level 1 </w:t>
            </w:r>
            <w:proofErr w:type="spellStart"/>
            <w:r>
              <w:rPr>
                <w:color w:val="000000"/>
                <w:sz w:val="20"/>
                <w:szCs w:val="20"/>
              </w:rPr>
              <w:t>Мультиконтролер</w:t>
            </w:r>
            <w:proofErr w:type="spellEnd"/>
            <w:r w:rsidRPr="00414838">
              <w:rPr>
                <w:color w:val="000000"/>
                <w:sz w:val="20"/>
                <w:szCs w:val="20"/>
                <w:lang w:val="en-US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>уровень</w:t>
            </w:r>
            <w:r w:rsidRPr="00414838">
              <w:rPr>
                <w:color w:val="000000"/>
                <w:sz w:val="20"/>
                <w:szCs w:val="20"/>
                <w:lang w:val="en-US"/>
              </w:rPr>
              <w:t xml:space="preserve"> 2  10*1 ml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10879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978930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978660</w:t>
            </w:r>
          </w:p>
        </w:tc>
      </w:tr>
      <w:tr w:rsidR="00414838" w:rsidRPr="00953844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414838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8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Очищающий детергент  1 50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1069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7900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710820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710550</w:t>
            </w:r>
          </w:p>
        </w:tc>
      </w:tr>
      <w:tr w:rsidR="00414838" w:rsidRPr="00953844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414838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9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Очищающий детергент  2 500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color w:val="000000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1069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73200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1097970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1097925</w:t>
            </w:r>
          </w:p>
        </w:tc>
      </w:tr>
      <w:tr w:rsidR="00414838" w:rsidRPr="00953844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414838" w:rsidRDefault="00414838" w:rsidP="00414838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lastRenderedPageBreak/>
              <w:t>10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Кюветы 1440  </w:t>
            </w:r>
            <w:proofErr w:type="spellStart"/>
            <w:r>
              <w:rPr>
                <w:color w:val="000000"/>
                <w:sz w:val="20"/>
                <w:szCs w:val="20"/>
              </w:rPr>
              <w:t>pcs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package</w:t>
            </w:r>
            <w:proofErr w:type="spellEnd"/>
          </w:p>
        </w:tc>
        <w:tc>
          <w:tcPr>
            <w:tcW w:w="1069" w:type="dxa"/>
            <w:shd w:val="clear" w:color="auto" w:fill="auto"/>
            <w:vAlign w:val="center"/>
          </w:tcPr>
          <w:p w:rsidR="00414838" w:rsidRDefault="00414838" w:rsidP="0041483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14838" w:rsidRDefault="00414838" w:rsidP="00414838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158300</w:t>
            </w:r>
          </w:p>
        </w:tc>
        <w:tc>
          <w:tcPr>
            <w:tcW w:w="1960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1108086</w:t>
            </w:r>
          </w:p>
        </w:tc>
        <w:tc>
          <w:tcPr>
            <w:tcW w:w="1558" w:type="dxa"/>
            <w:vAlign w:val="bottom"/>
          </w:tcPr>
          <w:p w:rsidR="00414838" w:rsidRDefault="00414838" w:rsidP="0041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1108065</w:t>
            </w:r>
          </w:p>
        </w:tc>
      </w:tr>
      <w:tr w:rsidR="008378A2" w:rsidRPr="00E641F7" w:rsidTr="00414838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E641F7" w:rsidRDefault="008378A2" w:rsidP="008378A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ИТОГО: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vAlign w:val="bottom"/>
          </w:tcPr>
          <w:p w:rsidR="008378A2" w:rsidRPr="00414838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8378A2" w:rsidRPr="00414838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414838" w:rsidRPr="00414838" w:rsidRDefault="00414838" w:rsidP="0041483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414838">
              <w:rPr>
                <w:b/>
                <w:color w:val="000000"/>
              </w:rPr>
              <w:t>9782849</w:t>
            </w:r>
          </w:p>
          <w:p w:rsidR="008378A2" w:rsidRPr="00414838" w:rsidRDefault="008378A2" w:rsidP="008378A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58" w:type="dxa"/>
            <w:vAlign w:val="bottom"/>
          </w:tcPr>
          <w:p w:rsidR="00414838" w:rsidRPr="00414838" w:rsidRDefault="00414838" w:rsidP="0041483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414838">
              <w:rPr>
                <w:b/>
                <w:color w:val="000000"/>
              </w:rPr>
              <w:t>9781847</w:t>
            </w:r>
          </w:p>
          <w:p w:rsidR="008378A2" w:rsidRPr="00414838" w:rsidRDefault="008378A2" w:rsidP="008378A2">
            <w:pPr>
              <w:rPr>
                <w:b/>
                <w:color w:val="000000"/>
              </w:rPr>
            </w:pPr>
          </w:p>
        </w:tc>
      </w:tr>
    </w:tbl>
    <w:p w:rsidR="00B303D0" w:rsidRPr="00E641F7" w:rsidRDefault="00B303D0" w:rsidP="00613E80">
      <w:pPr>
        <w:jc w:val="both"/>
        <w:rPr>
          <w:rFonts w:cs="Times New Roman"/>
          <w:b/>
          <w:lang w:val="kk-KZ"/>
        </w:rPr>
      </w:pPr>
    </w:p>
    <w:p w:rsidR="00B303D0" w:rsidRPr="00E641F7" w:rsidRDefault="00B303D0" w:rsidP="00914D83">
      <w:pPr>
        <w:ind w:firstLine="400"/>
        <w:jc w:val="both"/>
        <w:rPr>
          <w:rFonts w:cs="Times New Roman"/>
          <w:b/>
          <w:lang w:val="kk-KZ"/>
        </w:rPr>
      </w:pPr>
    </w:p>
    <w:p w:rsidR="003576D1" w:rsidRPr="00FB2EDB" w:rsidRDefault="003576D1" w:rsidP="00914D83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sz w:val="28"/>
          <w:szCs w:val="28"/>
        </w:rPr>
        <w:t xml:space="preserve">РЕШЕНИЕ: </w:t>
      </w:r>
      <w:r w:rsidR="005436DB">
        <w:rPr>
          <w:rFonts w:cs="Times New Roman"/>
          <w:sz w:val="28"/>
          <w:szCs w:val="28"/>
        </w:rPr>
        <w:t>в соответствии пунктом 100</w:t>
      </w:r>
      <w:r w:rsidRPr="00FB2EDB">
        <w:rPr>
          <w:rFonts w:cs="Times New Roman"/>
          <w:sz w:val="28"/>
          <w:szCs w:val="28"/>
        </w:rPr>
        <w:t>, главы</w:t>
      </w:r>
      <w:r w:rsidR="00DB592E" w:rsidRPr="00FB2EDB">
        <w:rPr>
          <w:rFonts w:cs="Times New Roman"/>
          <w:sz w:val="28"/>
          <w:szCs w:val="28"/>
        </w:rPr>
        <w:t xml:space="preserve"> </w:t>
      </w:r>
      <w:r w:rsidR="005436DB"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DB592E" w:rsidRPr="00FB2EDB" w:rsidRDefault="00DB592E" w:rsidP="00914D83">
      <w:pPr>
        <w:ind w:firstLine="400"/>
        <w:jc w:val="both"/>
        <w:rPr>
          <w:rFonts w:cs="Times New Roman"/>
          <w:sz w:val="28"/>
          <w:szCs w:val="28"/>
        </w:rPr>
      </w:pPr>
    </w:p>
    <w:p w:rsidR="00414838" w:rsidRPr="00414838" w:rsidRDefault="00797274" w:rsidP="00414838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>
        <w:rPr>
          <w:rFonts w:cs="Times New Roman"/>
          <w:sz w:val="28"/>
          <w:szCs w:val="28"/>
        </w:rPr>
        <w:t>1.</w:t>
      </w:r>
      <w:r w:rsidR="00481E46" w:rsidRPr="00FB2EDB">
        <w:rPr>
          <w:rFonts w:cs="Times New Roman"/>
          <w:sz w:val="28"/>
          <w:szCs w:val="28"/>
        </w:rPr>
        <w:t>По</w:t>
      </w:r>
      <w:r w:rsidR="007E6F68">
        <w:rPr>
          <w:rFonts w:cs="Times New Roman"/>
          <w:sz w:val="28"/>
          <w:szCs w:val="28"/>
          <w:lang w:val="kk-KZ"/>
        </w:rPr>
        <w:t xml:space="preserve"> лоту</w:t>
      </w:r>
      <w:r w:rsidR="00DA6474" w:rsidRPr="00FB2EDB">
        <w:rPr>
          <w:rFonts w:cs="Times New Roman"/>
          <w:sz w:val="28"/>
          <w:szCs w:val="28"/>
          <w:lang w:val="kk-KZ"/>
        </w:rPr>
        <w:t xml:space="preserve"> №1</w:t>
      </w:r>
      <w:r w:rsidR="00B12726">
        <w:rPr>
          <w:rFonts w:cs="Times New Roman"/>
          <w:sz w:val="28"/>
          <w:szCs w:val="28"/>
          <w:lang w:val="kk-KZ"/>
        </w:rPr>
        <w:t>-10</w:t>
      </w:r>
      <w:r w:rsidR="00DA6474" w:rsidRPr="00FB2EDB">
        <w:rPr>
          <w:rFonts w:cs="Times New Roman"/>
          <w:sz w:val="28"/>
          <w:szCs w:val="28"/>
          <w:lang w:val="kk-KZ"/>
        </w:rPr>
        <w:t xml:space="preserve"> по</w:t>
      </w:r>
      <w:r w:rsidR="00B51F96">
        <w:rPr>
          <w:rFonts w:cs="Times New Roman"/>
          <w:sz w:val="28"/>
          <w:szCs w:val="28"/>
          <w:lang w:val="kk-KZ"/>
        </w:rPr>
        <w:t xml:space="preserve"> запросу ценовых предложение на р</w:t>
      </w:r>
      <w:r w:rsidR="00B51F96" w:rsidRPr="00B51F96">
        <w:rPr>
          <w:rFonts w:cs="Times New Roman"/>
          <w:sz w:val="28"/>
          <w:szCs w:val="28"/>
          <w:lang w:val="kk-KZ"/>
        </w:rPr>
        <w:t xml:space="preserve">еагенты и реактивы для </w:t>
      </w:r>
      <w:r w:rsidR="00B12726">
        <w:rPr>
          <w:rFonts w:cs="Times New Roman"/>
          <w:sz w:val="28"/>
          <w:szCs w:val="28"/>
          <w:lang w:val="kk-KZ"/>
        </w:rPr>
        <w:t xml:space="preserve">  </w:t>
      </w:r>
      <w:r w:rsidR="00B12726" w:rsidRPr="00B12726">
        <w:rPr>
          <w:rFonts w:cs="Times New Roman"/>
          <w:sz w:val="28"/>
          <w:szCs w:val="28"/>
          <w:lang w:val="kk-KZ"/>
        </w:rPr>
        <w:t xml:space="preserve"> анализатора ВСА-1000 на 2021 год.</w:t>
      </w:r>
      <w:r w:rsidR="007E6F68" w:rsidRPr="00B51F96">
        <w:rPr>
          <w:rFonts w:cs="Times New Roman"/>
          <w:sz w:val="28"/>
          <w:szCs w:val="28"/>
          <w:lang w:val="kk-KZ"/>
        </w:rPr>
        <w:t>,</w:t>
      </w:r>
      <w:r w:rsidR="00E07777" w:rsidRPr="007E6F68">
        <w:rPr>
          <w:rFonts w:cs="Times New Roman"/>
          <w:sz w:val="28"/>
          <w:szCs w:val="28"/>
        </w:rPr>
        <w:t xml:space="preserve"> </w:t>
      </w:r>
      <w:r w:rsidR="00481E46" w:rsidRPr="00FB2EDB">
        <w:rPr>
          <w:rFonts w:cs="Times New Roman"/>
          <w:sz w:val="28"/>
          <w:szCs w:val="28"/>
        </w:rPr>
        <w:t xml:space="preserve">признать </w:t>
      </w:r>
      <w:proofErr w:type="gramStart"/>
      <w:r w:rsidR="00481E46" w:rsidRPr="00FB2EDB">
        <w:rPr>
          <w:rFonts w:cs="Times New Roman"/>
          <w:sz w:val="28"/>
          <w:szCs w:val="28"/>
        </w:rPr>
        <w:t>победителем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B51F96" w:rsidRPr="008378A2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>ТОО</w:t>
      </w:r>
      <w:proofErr w:type="gramEnd"/>
      <w:r w:rsidR="00B51F96" w:rsidRPr="008378A2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 xml:space="preserve"> "DENSAULYQ LIFE"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,</w:t>
      </w:r>
      <w:r w:rsidR="00DA6474" w:rsidRPr="00FB2EDB">
        <w:rPr>
          <w:rFonts w:cs="Times New Roman"/>
          <w:sz w:val="28"/>
          <w:szCs w:val="28"/>
        </w:rPr>
        <w:t xml:space="preserve"> </w:t>
      </w:r>
      <w:r w:rsidR="00F03FC1" w:rsidRPr="00FB2EDB">
        <w:rPr>
          <w:rFonts w:cs="Times New Roman"/>
          <w:sz w:val="28"/>
          <w:szCs w:val="28"/>
        </w:rPr>
        <w:t>представивший</w:t>
      </w:r>
      <w:r w:rsidR="00C238D9" w:rsidRPr="00FB2EDB">
        <w:rPr>
          <w:rFonts w:cs="Times New Roman"/>
          <w:sz w:val="28"/>
          <w:szCs w:val="28"/>
        </w:rPr>
        <w:t xml:space="preserve"> наименьшую стоимость и</w:t>
      </w:r>
      <w:r w:rsidR="00F553B0" w:rsidRPr="00FB2EDB">
        <w:rPr>
          <w:rFonts w:cs="Times New Roman"/>
          <w:sz w:val="28"/>
          <w:szCs w:val="28"/>
        </w:rPr>
        <w:t xml:space="preserve"> 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FB2EDB" w:rsidRPr="00FB2EDB">
        <w:rPr>
          <w:rFonts w:cs="Times New Roman"/>
          <w:sz w:val="28"/>
          <w:szCs w:val="28"/>
        </w:rPr>
        <w:t>как единственный поставщик представивши</w:t>
      </w:r>
      <w:r w:rsidR="007E6F68">
        <w:rPr>
          <w:rFonts w:cs="Times New Roman"/>
          <w:sz w:val="28"/>
          <w:szCs w:val="28"/>
        </w:rPr>
        <w:t xml:space="preserve">й документы согласно статьи  </w:t>
      </w:r>
      <w:r w:rsidR="005436DB">
        <w:rPr>
          <w:rFonts w:cs="Times New Roman"/>
          <w:sz w:val="28"/>
          <w:szCs w:val="28"/>
        </w:rPr>
        <w:t>100</w:t>
      </w:r>
      <w:r w:rsidR="00FB2EDB" w:rsidRPr="00FB2EDB">
        <w:rPr>
          <w:rFonts w:cs="Times New Roman"/>
          <w:sz w:val="28"/>
          <w:szCs w:val="28"/>
        </w:rPr>
        <w:t xml:space="preserve"> настоящих Правил </w:t>
      </w:r>
      <w:r w:rsidR="00C238D9" w:rsidRPr="00FB2EDB">
        <w:rPr>
          <w:rFonts w:cs="Times New Roman"/>
          <w:sz w:val="28"/>
          <w:szCs w:val="28"/>
        </w:rPr>
        <w:t xml:space="preserve">заключить </w:t>
      </w:r>
      <w:r w:rsidR="00481E46" w:rsidRPr="00FB2EDB">
        <w:rPr>
          <w:rFonts w:cs="Times New Roman"/>
          <w:sz w:val="28"/>
          <w:szCs w:val="28"/>
        </w:rPr>
        <w:t xml:space="preserve">с победителем </w:t>
      </w:r>
      <w:r w:rsidR="00C238D9" w:rsidRPr="00FB2EDB">
        <w:rPr>
          <w:rFonts w:cs="Times New Roman"/>
          <w:sz w:val="28"/>
          <w:szCs w:val="28"/>
        </w:rPr>
        <w:t xml:space="preserve">договор </w:t>
      </w:r>
      <w:r w:rsidR="00613E80" w:rsidRPr="00FB2EDB">
        <w:rPr>
          <w:rFonts w:cs="Times New Roman"/>
          <w:sz w:val="28"/>
          <w:szCs w:val="28"/>
        </w:rPr>
        <w:t xml:space="preserve">закупа </w:t>
      </w:r>
      <w:r w:rsidR="00C238D9" w:rsidRPr="00FB2EDB">
        <w:rPr>
          <w:rFonts w:cs="Times New Roman"/>
          <w:sz w:val="28"/>
          <w:szCs w:val="28"/>
        </w:rPr>
        <w:t>на общую сумму</w:t>
      </w:r>
      <w:r w:rsidR="00F03FC1" w:rsidRPr="00FB2EDB">
        <w:rPr>
          <w:rFonts w:cs="Times New Roman"/>
          <w:sz w:val="28"/>
          <w:szCs w:val="28"/>
        </w:rPr>
        <w:t xml:space="preserve"> </w:t>
      </w:r>
      <w:r w:rsidR="00414838" w:rsidRPr="00414838">
        <w:rPr>
          <w:b/>
          <w:color w:val="000000"/>
        </w:rPr>
        <w:t>9781847</w:t>
      </w:r>
    </w:p>
    <w:p w:rsidR="00C238D9" w:rsidRPr="00FB2EDB" w:rsidRDefault="00613E80" w:rsidP="005436DB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 (</w:t>
      </w:r>
      <w:r w:rsidR="00414838">
        <w:rPr>
          <w:rFonts w:cs="Times New Roman"/>
          <w:sz w:val="28"/>
          <w:szCs w:val="28"/>
          <w:lang w:val="kk-KZ"/>
        </w:rPr>
        <w:t xml:space="preserve">Девять миллионов семьсот восемьдесят одна тысяча восемьсот сорок семь </w:t>
      </w:r>
      <w:proofErr w:type="gramStart"/>
      <w:r w:rsidR="00414838">
        <w:rPr>
          <w:rFonts w:cs="Times New Roman"/>
          <w:sz w:val="28"/>
          <w:szCs w:val="28"/>
          <w:lang w:val="kk-KZ"/>
        </w:rPr>
        <w:t>тенге</w:t>
      </w:r>
      <w:r w:rsidRPr="00FB2EDB">
        <w:rPr>
          <w:rFonts w:cs="Times New Roman"/>
          <w:sz w:val="28"/>
          <w:szCs w:val="28"/>
        </w:rPr>
        <w:t xml:space="preserve"> )</w:t>
      </w:r>
      <w:proofErr w:type="gramEnd"/>
      <w:r w:rsidRPr="00FB2EDB">
        <w:rPr>
          <w:rFonts w:cs="Times New Roman"/>
          <w:sz w:val="28"/>
          <w:szCs w:val="28"/>
        </w:rPr>
        <w:t xml:space="preserve"> тенге, 00 </w:t>
      </w:r>
      <w:proofErr w:type="spellStart"/>
      <w:r w:rsidRPr="00FB2EDB">
        <w:rPr>
          <w:rFonts w:cs="Times New Roman"/>
          <w:sz w:val="28"/>
          <w:szCs w:val="28"/>
        </w:rPr>
        <w:t>тиын</w:t>
      </w:r>
      <w:proofErr w:type="spellEnd"/>
      <w:r w:rsidRPr="00FB2EDB">
        <w:rPr>
          <w:rFonts w:cs="Times New Roman"/>
          <w:sz w:val="28"/>
          <w:szCs w:val="28"/>
        </w:rPr>
        <w:t>.</w:t>
      </w:r>
    </w:p>
    <w:p w:rsidR="00FB2EDB" w:rsidRPr="00FB2EDB" w:rsidRDefault="00FB2EDB" w:rsidP="00B51F96">
      <w:pPr>
        <w:jc w:val="both"/>
        <w:rPr>
          <w:rFonts w:cs="Times New Roman"/>
          <w:sz w:val="28"/>
          <w:szCs w:val="28"/>
        </w:rPr>
      </w:pPr>
    </w:p>
    <w:p w:rsid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Комисси</w:t>
      </w:r>
      <w:r w:rsidR="00B51B25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:</w:t>
      </w:r>
    </w:p>
    <w:p w:rsidR="00FB2EDB" w:rsidRDefault="00FB2EDB" w:rsidP="00FB2EDB">
      <w:pPr>
        <w:ind w:firstLine="40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6F5A80" w:rsidRP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Глав врач                                                                          </w:t>
      </w:r>
      <w:r>
        <w:rPr>
          <w:rFonts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Pr="00FB2EDB">
        <w:rPr>
          <w:rFonts w:cs="Times New Roman"/>
          <w:b/>
          <w:color w:val="000000" w:themeColor="text1"/>
          <w:sz w:val="28"/>
          <w:szCs w:val="28"/>
        </w:rPr>
        <w:t>Махмутов</w:t>
      </w:r>
      <w:proofErr w:type="spellEnd"/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 Н.Т.</w:t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7E6F68" w:rsidRPr="00B51F96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зав отделение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B51F96">
        <w:rPr>
          <w:rFonts w:cs="Times New Roman"/>
          <w:color w:val="000000" w:themeColor="text1"/>
          <w:sz w:val="28"/>
          <w:szCs w:val="28"/>
          <w:lang w:val="kk-KZ"/>
        </w:rPr>
        <w:t>лаборатории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</w:t>
      </w:r>
      <w:r w:rsidR="00B51F96">
        <w:rPr>
          <w:rFonts w:cs="Times New Roman"/>
          <w:color w:val="000000" w:themeColor="text1"/>
          <w:sz w:val="28"/>
          <w:szCs w:val="28"/>
          <w:lang w:val="kk-KZ"/>
        </w:rPr>
        <w:t xml:space="preserve">            Шакирова К.Ф.</w:t>
      </w:r>
    </w:p>
    <w:p w:rsidR="00B51F96" w:rsidRDefault="00B51F96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>главная акушерка                                                              Рысова К.Т.</w:t>
      </w:r>
    </w:p>
    <w:p w:rsidR="00B51F96" w:rsidRDefault="00B51F96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B51F96" w:rsidRPr="00B51F96" w:rsidRDefault="00B51F96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>Инженер:                                                                            Шамсиев М.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B51F96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</w:rPr>
        <w:t xml:space="preserve">старшая медсестра                                                            </w:t>
      </w:r>
      <w:r w:rsidR="00B51F96">
        <w:rPr>
          <w:rFonts w:cs="Times New Roman"/>
          <w:color w:val="000000" w:themeColor="text1"/>
          <w:sz w:val="28"/>
          <w:szCs w:val="28"/>
          <w:lang w:val="kk-KZ"/>
        </w:rPr>
        <w:t>Нарметова Г.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B51F96" w:rsidP="00B51F96">
      <w:pPr>
        <w:pStyle w:val="a3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 xml:space="preserve">          </w:t>
      </w:r>
      <w:r w:rsidR="007E6F68">
        <w:rPr>
          <w:rFonts w:cs="Times New Roman"/>
          <w:color w:val="000000" w:themeColor="text1"/>
          <w:sz w:val="28"/>
          <w:szCs w:val="28"/>
        </w:rPr>
        <w:t xml:space="preserve">экономист                                                                          </w:t>
      </w:r>
      <w:proofErr w:type="spellStart"/>
      <w:r w:rsidR="007E6F68"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 w:rsidR="007E6F68"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юрист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секретарь комиссии фармацевт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7E6F68" w:rsidRPr="00432CA3" w:rsidRDefault="007E6F68" w:rsidP="007E6F68">
      <w:pPr>
        <w:pStyle w:val="a3"/>
        <w:ind w:left="720"/>
        <w:rPr>
          <w:rFonts w:cs="Times New Roman"/>
          <w:color w:val="000000" w:themeColor="text1"/>
        </w:rPr>
      </w:pPr>
    </w:p>
    <w:p w:rsidR="00432CA3" w:rsidRPr="00FB2EDB" w:rsidRDefault="00432CA3" w:rsidP="00FB2EDB">
      <w:pPr>
        <w:pStyle w:val="a3"/>
        <w:ind w:left="720"/>
        <w:rPr>
          <w:rFonts w:cs="Times New Roman"/>
          <w:b/>
          <w:sz w:val="28"/>
          <w:szCs w:val="28"/>
        </w:rPr>
      </w:pPr>
    </w:p>
    <w:sectPr w:rsidR="00432CA3" w:rsidRPr="00FB2EDB" w:rsidSect="004F4444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55"/>
    <w:multiLevelType w:val="hybridMultilevel"/>
    <w:tmpl w:val="0C28C8DE"/>
    <w:lvl w:ilvl="0" w:tplc="7188DE24">
      <w:start w:val="6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44183"/>
    <w:multiLevelType w:val="hybridMultilevel"/>
    <w:tmpl w:val="F6E2C8B8"/>
    <w:lvl w:ilvl="0" w:tplc="53E4C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7177"/>
    <w:multiLevelType w:val="hybridMultilevel"/>
    <w:tmpl w:val="0B38D0D8"/>
    <w:lvl w:ilvl="0" w:tplc="5DCA6F4A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210244"/>
    <w:multiLevelType w:val="hybridMultilevel"/>
    <w:tmpl w:val="FF7E4DBA"/>
    <w:lvl w:ilvl="0" w:tplc="8EF27A1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A04465"/>
    <w:multiLevelType w:val="hybridMultilevel"/>
    <w:tmpl w:val="721E653A"/>
    <w:lvl w:ilvl="0" w:tplc="6E4484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07372E"/>
    <w:multiLevelType w:val="hybridMultilevel"/>
    <w:tmpl w:val="CC740DDA"/>
    <w:lvl w:ilvl="0" w:tplc="3B661D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D9"/>
    <w:rsid w:val="00030071"/>
    <w:rsid w:val="000504C1"/>
    <w:rsid w:val="00070ECE"/>
    <w:rsid w:val="000B198B"/>
    <w:rsid w:val="001133F8"/>
    <w:rsid w:val="001374D6"/>
    <w:rsid w:val="0023140D"/>
    <w:rsid w:val="0025009A"/>
    <w:rsid w:val="00262A5A"/>
    <w:rsid w:val="00267C34"/>
    <w:rsid w:val="00287A54"/>
    <w:rsid w:val="002A72D1"/>
    <w:rsid w:val="002C557B"/>
    <w:rsid w:val="003228DB"/>
    <w:rsid w:val="003421EE"/>
    <w:rsid w:val="003576D1"/>
    <w:rsid w:val="00365C38"/>
    <w:rsid w:val="00373F53"/>
    <w:rsid w:val="003930FD"/>
    <w:rsid w:val="003B2FFF"/>
    <w:rsid w:val="003C18AA"/>
    <w:rsid w:val="003C26DC"/>
    <w:rsid w:val="00402628"/>
    <w:rsid w:val="00414838"/>
    <w:rsid w:val="00425DCE"/>
    <w:rsid w:val="00432CA3"/>
    <w:rsid w:val="00442364"/>
    <w:rsid w:val="00453112"/>
    <w:rsid w:val="00481E46"/>
    <w:rsid w:val="004D48F1"/>
    <w:rsid w:val="004F4444"/>
    <w:rsid w:val="00501FCA"/>
    <w:rsid w:val="005436DB"/>
    <w:rsid w:val="00544C50"/>
    <w:rsid w:val="00555952"/>
    <w:rsid w:val="00567387"/>
    <w:rsid w:val="005723CE"/>
    <w:rsid w:val="005768E1"/>
    <w:rsid w:val="00590528"/>
    <w:rsid w:val="005A74A6"/>
    <w:rsid w:val="005C5AA3"/>
    <w:rsid w:val="00613E80"/>
    <w:rsid w:val="00656BC4"/>
    <w:rsid w:val="00682BA5"/>
    <w:rsid w:val="006F5A80"/>
    <w:rsid w:val="007324DC"/>
    <w:rsid w:val="00746B9E"/>
    <w:rsid w:val="00752D3C"/>
    <w:rsid w:val="007858F5"/>
    <w:rsid w:val="00794E57"/>
    <w:rsid w:val="00797274"/>
    <w:rsid w:val="007B7E93"/>
    <w:rsid w:val="007D06B6"/>
    <w:rsid w:val="007D29DD"/>
    <w:rsid w:val="007E6F68"/>
    <w:rsid w:val="00836E34"/>
    <w:rsid w:val="008378A2"/>
    <w:rsid w:val="0086053E"/>
    <w:rsid w:val="00894585"/>
    <w:rsid w:val="00914D83"/>
    <w:rsid w:val="009361AA"/>
    <w:rsid w:val="0093697D"/>
    <w:rsid w:val="00953844"/>
    <w:rsid w:val="00981C75"/>
    <w:rsid w:val="009C12C5"/>
    <w:rsid w:val="00A163DF"/>
    <w:rsid w:val="00A420D3"/>
    <w:rsid w:val="00A42DB3"/>
    <w:rsid w:val="00A43D76"/>
    <w:rsid w:val="00A5646F"/>
    <w:rsid w:val="00A85853"/>
    <w:rsid w:val="00AB4EF8"/>
    <w:rsid w:val="00AC0924"/>
    <w:rsid w:val="00AD532A"/>
    <w:rsid w:val="00AE36F1"/>
    <w:rsid w:val="00AF0FC6"/>
    <w:rsid w:val="00B12726"/>
    <w:rsid w:val="00B16CBA"/>
    <w:rsid w:val="00B23F4C"/>
    <w:rsid w:val="00B303D0"/>
    <w:rsid w:val="00B41DBD"/>
    <w:rsid w:val="00B51B25"/>
    <w:rsid w:val="00B51F96"/>
    <w:rsid w:val="00B75EA7"/>
    <w:rsid w:val="00BD0326"/>
    <w:rsid w:val="00BE6128"/>
    <w:rsid w:val="00C238D9"/>
    <w:rsid w:val="00C23E07"/>
    <w:rsid w:val="00C7085C"/>
    <w:rsid w:val="00C82F26"/>
    <w:rsid w:val="00CA5FF4"/>
    <w:rsid w:val="00CE4445"/>
    <w:rsid w:val="00D01E98"/>
    <w:rsid w:val="00D07ECF"/>
    <w:rsid w:val="00D27B19"/>
    <w:rsid w:val="00D41C37"/>
    <w:rsid w:val="00D57413"/>
    <w:rsid w:val="00D576A6"/>
    <w:rsid w:val="00DA3D1D"/>
    <w:rsid w:val="00DA6474"/>
    <w:rsid w:val="00DB592E"/>
    <w:rsid w:val="00DC1313"/>
    <w:rsid w:val="00DF270E"/>
    <w:rsid w:val="00DF753B"/>
    <w:rsid w:val="00E01E2C"/>
    <w:rsid w:val="00E07777"/>
    <w:rsid w:val="00E63355"/>
    <w:rsid w:val="00E641F7"/>
    <w:rsid w:val="00E84443"/>
    <w:rsid w:val="00ED485D"/>
    <w:rsid w:val="00EF7F7F"/>
    <w:rsid w:val="00F03FC1"/>
    <w:rsid w:val="00F2209F"/>
    <w:rsid w:val="00F2773A"/>
    <w:rsid w:val="00F500EC"/>
    <w:rsid w:val="00F553B0"/>
    <w:rsid w:val="00F61207"/>
    <w:rsid w:val="00FB2EDB"/>
    <w:rsid w:val="00FB5207"/>
    <w:rsid w:val="00FC26FA"/>
    <w:rsid w:val="00FE4094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B6B6"/>
  <w15:docId w15:val="{EF85CF32-B318-4151-9400-D0796E3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styleId="a4">
    <w:name w:val="Hyperlink"/>
    <w:basedOn w:val="a0"/>
    <w:uiPriority w:val="99"/>
    <w:unhideWhenUsed/>
    <w:rsid w:val="00C238D9"/>
    <w:rPr>
      <w:color w:val="0000FF" w:themeColor="hyperlink"/>
      <w:u w:val="single"/>
    </w:rPr>
  </w:style>
  <w:style w:type="character" w:customStyle="1" w:styleId="s1">
    <w:name w:val="s1"/>
    <w:rsid w:val="00C238D9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576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AC0924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rsid w:val="00D574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5315B-C891-46E0-B982-8EDA3FCC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Умарбеков</dc:creator>
  <cp:lastModifiedBy>Пользователь</cp:lastModifiedBy>
  <cp:revision>16</cp:revision>
  <cp:lastPrinted>2021-08-23T12:47:00Z</cp:lastPrinted>
  <dcterms:created xsi:type="dcterms:W3CDTF">2021-04-08T06:13:00Z</dcterms:created>
  <dcterms:modified xsi:type="dcterms:W3CDTF">2021-08-24T04:15:00Z</dcterms:modified>
</cp:coreProperties>
</file>