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D9" w:rsidRPr="00295D72" w:rsidRDefault="00C238D9" w:rsidP="00C238D9">
      <w:pPr>
        <w:pStyle w:val="a3"/>
        <w:jc w:val="center"/>
        <w:rPr>
          <w:rFonts w:cs="Times New Roman"/>
          <w:b/>
          <w:sz w:val="23"/>
          <w:szCs w:val="23"/>
        </w:rPr>
      </w:pP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797274">
        <w:rPr>
          <w:rFonts w:cs="Times New Roman"/>
          <w:b/>
          <w:sz w:val="28"/>
          <w:szCs w:val="28"/>
        </w:rPr>
        <w:t>Протокол</w:t>
      </w:r>
      <w:r w:rsidR="0093697D" w:rsidRPr="00797274">
        <w:rPr>
          <w:rFonts w:cs="Times New Roman"/>
          <w:b/>
          <w:sz w:val="28"/>
          <w:szCs w:val="28"/>
        </w:rPr>
        <w:t xml:space="preserve"> №</w:t>
      </w:r>
      <w:r w:rsidR="00CE40CB">
        <w:rPr>
          <w:rFonts w:cs="Times New Roman"/>
          <w:b/>
          <w:sz w:val="28"/>
          <w:szCs w:val="28"/>
        </w:rPr>
        <w:t>21</w:t>
      </w: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об утверждении итогов государственных закупок</w:t>
      </w: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способом запроса ценовых предложений</w:t>
      </w:r>
    </w:p>
    <w:p w:rsidR="00656BC4" w:rsidRPr="00A43D76" w:rsidRDefault="00656BC4" w:rsidP="00C238D9">
      <w:pPr>
        <w:pStyle w:val="a3"/>
        <w:ind w:firstLine="708"/>
        <w:rPr>
          <w:rFonts w:cs="Times New Roman"/>
          <w:i/>
          <w:sz w:val="23"/>
          <w:szCs w:val="23"/>
        </w:rPr>
      </w:pPr>
    </w:p>
    <w:p w:rsidR="00C238D9" w:rsidRPr="00746B9E" w:rsidRDefault="00A43D76" w:rsidP="00A43D76">
      <w:pPr>
        <w:pStyle w:val="a3"/>
        <w:ind w:firstLine="708"/>
        <w:rPr>
          <w:rFonts w:cs="Times New Roman"/>
          <w:sz w:val="23"/>
          <w:szCs w:val="23"/>
        </w:rPr>
      </w:pP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</w:p>
    <w:p w:rsidR="00C238D9" w:rsidRPr="00287A54" w:rsidRDefault="00287A54" w:rsidP="00C238D9">
      <w:pPr>
        <w:pStyle w:val="a3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>Г.Туркестан.                                                                                        «</w:t>
      </w:r>
      <w:r w:rsidR="00413E82">
        <w:rPr>
          <w:rFonts w:cs="Times New Roman"/>
          <w:sz w:val="23"/>
          <w:szCs w:val="23"/>
        </w:rPr>
        <w:t>20</w:t>
      </w:r>
      <w:r w:rsidR="00070ECE">
        <w:rPr>
          <w:rFonts w:cs="Times New Roman"/>
          <w:sz w:val="23"/>
          <w:szCs w:val="23"/>
        </w:rPr>
        <w:t xml:space="preserve">» </w:t>
      </w:r>
      <w:r w:rsidR="00413E82">
        <w:rPr>
          <w:rFonts w:cs="Times New Roman"/>
          <w:sz w:val="23"/>
          <w:szCs w:val="23"/>
        </w:rPr>
        <w:t>декабря</w:t>
      </w:r>
      <w:r w:rsidRPr="00287A54">
        <w:rPr>
          <w:rFonts w:cs="Times New Roman"/>
          <w:sz w:val="23"/>
          <w:szCs w:val="23"/>
        </w:rPr>
        <w:t xml:space="preserve"> 2021 г.</w:t>
      </w:r>
    </w:p>
    <w:p w:rsidR="00C238D9" w:rsidRPr="003576D1" w:rsidRDefault="00C238D9" w:rsidP="00C238D9">
      <w:pPr>
        <w:pStyle w:val="a3"/>
        <w:jc w:val="both"/>
        <w:rPr>
          <w:rFonts w:eastAsiaTheme="minorHAnsi" w:cs="Times New Roman"/>
          <w:kern w:val="0"/>
          <w:lang w:eastAsia="en-US" w:bidi="ar-SA"/>
        </w:rPr>
      </w:pPr>
    </w:p>
    <w:p w:rsidR="00A420D3" w:rsidRPr="00FB2EDB" w:rsidRDefault="00953844" w:rsidP="00953844">
      <w:pPr>
        <w:pStyle w:val="a3"/>
        <w:numPr>
          <w:ilvl w:val="0"/>
          <w:numId w:val="1"/>
        </w:numPr>
        <w:jc w:val="both"/>
        <w:rPr>
          <w:rStyle w:val="s1"/>
          <w:sz w:val="28"/>
          <w:szCs w:val="28"/>
        </w:rPr>
      </w:pPr>
      <w:r w:rsidRPr="00FB2EDB">
        <w:rPr>
          <w:rFonts w:cs="Times New Roman"/>
          <w:sz w:val="28"/>
          <w:szCs w:val="28"/>
        </w:rPr>
        <w:t xml:space="preserve">ГКП на ПХВ "Областной перинатальный центр №3" управления общественного </w:t>
      </w:r>
      <w:r w:rsidR="00070ECE">
        <w:rPr>
          <w:rFonts w:cs="Times New Roman"/>
          <w:sz w:val="28"/>
          <w:szCs w:val="28"/>
        </w:rPr>
        <w:t>з</w:t>
      </w:r>
      <w:r w:rsidR="00413E82">
        <w:rPr>
          <w:rFonts w:cs="Times New Roman"/>
          <w:sz w:val="28"/>
          <w:szCs w:val="28"/>
        </w:rPr>
        <w:t>доровья Туркестанской области 09 декабря</w:t>
      </w:r>
      <w:r w:rsidR="00AD532A" w:rsidRPr="00FB2EDB">
        <w:rPr>
          <w:rFonts w:cs="Times New Roman"/>
          <w:sz w:val="28"/>
          <w:szCs w:val="28"/>
        </w:rPr>
        <w:t xml:space="preserve"> 2021 года в 12.00 часов было осуществлено вскрытие конвертов с ценовыми предложениями, согласно </w:t>
      </w:r>
      <w:r w:rsidR="00A43D76" w:rsidRPr="00FB2EDB">
        <w:rPr>
          <w:rStyle w:val="s1"/>
          <w:b w:val="0"/>
          <w:sz w:val="28"/>
          <w:szCs w:val="28"/>
        </w:rPr>
        <w:t>Правил</w:t>
      </w:r>
      <w:r w:rsidR="00AD532A" w:rsidRPr="00FB2EDB">
        <w:rPr>
          <w:rStyle w:val="s1"/>
          <w:b w:val="0"/>
          <w:sz w:val="28"/>
          <w:szCs w:val="28"/>
        </w:rPr>
        <w:t>ам</w:t>
      </w:r>
      <w:r w:rsidR="00A43D76" w:rsidRPr="00FB2EDB">
        <w:rPr>
          <w:rStyle w:val="s1"/>
          <w:b w:val="0"/>
          <w:sz w:val="28"/>
          <w:szCs w:val="28"/>
        </w:rPr>
        <w:t xml:space="preserve"> организации и проведения закупа лекарственных средств и медицинских изделий, фармацевтических </w:t>
      </w:r>
      <w:r w:rsidRPr="00FB2EDB">
        <w:rPr>
          <w:rStyle w:val="s1"/>
          <w:b w:val="0"/>
          <w:sz w:val="28"/>
          <w:szCs w:val="28"/>
        </w:rPr>
        <w:t>услуг.</w:t>
      </w:r>
    </w:p>
    <w:p w:rsidR="00C238D9" w:rsidRPr="00FB2EDB" w:rsidRDefault="00DA3D1D" w:rsidP="00A43D76">
      <w:pPr>
        <w:pStyle w:val="a3"/>
        <w:ind w:left="72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Н</w:t>
      </w:r>
      <w:r w:rsidR="00A43D76" w:rsidRPr="00FB2EDB">
        <w:rPr>
          <w:rFonts w:cs="Times New Roman"/>
          <w:sz w:val="28"/>
          <w:szCs w:val="28"/>
        </w:rPr>
        <w:t>аименование закупа</w:t>
      </w:r>
      <w:r w:rsidR="00C238D9" w:rsidRPr="00FB2EDB">
        <w:rPr>
          <w:rFonts w:cs="Times New Roman"/>
          <w:sz w:val="28"/>
          <w:szCs w:val="28"/>
        </w:rPr>
        <w:t xml:space="preserve"> – </w:t>
      </w:r>
      <w:r w:rsidR="00A43D76" w:rsidRPr="00FB2EDB">
        <w:rPr>
          <w:rFonts w:cs="Times New Roman"/>
          <w:sz w:val="28"/>
          <w:szCs w:val="28"/>
        </w:rPr>
        <w:t>З</w:t>
      </w:r>
      <w:r w:rsidRPr="00FB2EDB">
        <w:rPr>
          <w:rFonts w:cs="Times New Roman"/>
          <w:sz w:val="28"/>
          <w:szCs w:val="28"/>
          <w:lang w:val="kk-KZ"/>
        </w:rPr>
        <w:t xml:space="preserve">акуп </w:t>
      </w:r>
      <w:r w:rsidR="00070ECE">
        <w:rPr>
          <w:rFonts w:cs="Times New Roman"/>
          <w:sz w:val="28"/>
          <w:szCs w:val="28"/>
          <w:lang w:val="kk-KZ"/>
        </w:rPr>
        <w:t>лекарственных средств</w:t>
      </w:r>
      <w:r w:rsidRPr="00FB2EDB">
        <w:rPr>
          <w:rFonts w:cs="Times New Roman"/>
          <w:sz w:val="28"/>
          <w:szCs w:val="28"/>
          <w:lang w:val="kk-KZ"/>
        </w:rPr>
        <w:t xml:space="preserve"> способом запроса ценовых предложений</w:t>
      </w:r>
    </w:p>
    <w:p w:rsidR="00070ECE" w:rsidRDefault="00C238D9" w:rsidP="00070ECE">
      <w:p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Выделенная сумма для закупки</w:t>
      </w:r>
      <w:r w:rsidR="00413E82">
        <w:rPr>
          <w:rFonts w:cs="Times New Roman"/>
          <w:sz w:val="28"/>
          <w:szCs w:val="28"/>
        </w:rPr>
        <w:t xml:space="preserve"> </w:t>
      </w:r>
      <w:proofErr w:type="spellStart"/>
      <w:r w:rsidR="00CE40CB">
        <w:rPr>
          <w:rFonts w:cs="Times New Roman"/>
          <w:sz w:val="28"/>
          <w:szCs w:val="28"/>
        </w:rPr>
        <w:t>Эндопротез</w:t>
      </w:r>
      <w:proofErr w:type="spellEnd"/>
      <w:r w:rsidR="00CE40CB">
        <w:rPr>
          <w:rFonts w:cs="Times New Roman"/>
          <w:sz w:val="28"/>
          <w:szCs w:val="28"/>
        </w:rPr>
        <w:t>-ленты 1,1*30 см</w:t>
      </w:r>
      <w:r w:rsidR="00B12726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767647">
        <w:rPr>
          <w:rFonts w:cs="Times New Roman"/>
          <w:kern w:val="0"/>
          <w:sz w:val="28"/>
          <w:szCs w:val="28"/>
          <w:lang w:val="kk-KZ"/>
        </w:rPr>
        <w:t>для</w:t>
      </w:r>
      <w:r w:rsidR="00CE40CB">
        <w:rPr>
          <w:rFonts w:cs="Times New Roman"/>
          <w:kern w:val="0"/>
          <w:sz w:val="28"/>
          <w:szCs w:val="28"/>
          <w:lang w:val="kk-KZ"/>
        </w:rPr>
        <w:t xml:space="preserve"> гинекологического </w:t>
      </w:r>
      <w:proofErr w:type="gramStart"/>
      <w:r w:rsidR="00CE40CB">
        <w:rPr>
          <w:rFonts w:cs="Times New Roman"/>
          <w:kern w:val="0"/>
          <w:sz w:val="28"/>
          <w:szCs w:val="28"/>
          <w:lang w:val="kk-KZ"/>
        </w:rPr>
        <w:t xml:space="preserve">отделения </w:t>
      </w:r>
      <w:r w:rsidR="00B12726" w:rsidRPr="00B12726">
        <w:rPr>
          <w:rFonts w:cs="Times New Roman"/>
          <w:kern w:val="0"/>
          <w:sz w:val="28"/>
          <w:szCs w:val="28"/>
          <w:lang w:val="kk-KZ"/>
        </w:rPr>
        <w:t xml:space="preserve"> на</w:t>
      </w:r>
      <w:proofErr w:type="gramEnd"/>
      <w:r w:rsidR="00413E82">
        <w:rPr>
          <w:rFonts w:cs="Times New Roman"/>
          <w:kern w:val="0"/>
          <w:sz w:val="28"/>
          <w:szCs w:val="28"/>
          <w:lang w:val="kk-KZ"/>
        </w:rPr>
        <w:t xml:space="preserve"> декабрь </w:t>
      </w:r>
      <w:r w:rsidR="00B12726" w:rsidRPr="00B12726">
        <w:rPr>
          <w:rFonts w:cs="Times New Roman"/>
          <w:kern w:val="0"/>
          <w:sz w:val="28"/>
          <w:szCs w:val="28"/>
          <w:lang w:val="kk-KZ"/>
        </w:rPr>
        <w:t xml:space="preserve"> 2021 год</w:t>
      </w:r>
      <w:r w:rsidR="00413E82">
        <w:rPr>
          <w:rFonts w:cs="Times New Roman"/>
          <w:kern w:val="0"/>
          <w:sz w:val="28"/>
          <w:szCs w:val="28"/>
          <w:lang w:val="kk-KZ"/>
        </w:rPr>
        <w:t xml:space="preserve">а </w:t>
      </w:r>
      <w:r w:rsidR="00070ECE">
        <w:rPr>
          <w:rFonts w:cs="Times New Roman"/>
          <w:kern w:val="0"/>
          <w:sz w:val="28"/>
          <w:szCs w:val="28"/>
          <w:lang w:val="kk-KZ"/>
        </w:rPr>
        <w:t xml:space="preserve">согласно приложения №1 на сумму </w:t>
      </w:r>
      <w:r w:rsidR="00CE40CB">
        <w:rPr>
          <w:rFonts w:cs="Times New Roman"/>
          <w:kern w:val="0"/>
          <w:sz w:val="28"/>
          <w:szCs w:val="28"/>
          <w:lang w:val="kk-KZ"/>
        </w:rPr>
        <w:t>3837500</w:t>
      </w:r>
      <w:r w:rsidR="00413E82">
        <w:rPr>
          <w:rFonts w:cs="Times New Roman"/>
          <w:b/>
          <w:kern w:val="0"/>
          <w:sz w:val="28"/>
          <w:szCs w:val="28"/>
          <w:lang w:val="kk-KZ"/>
        </w:rPr>
        <w:t xml:space="preserve"> </w:t>
      </w:r>
      <w:r w:rsidR="00413E82" w:rsidRPr="00CE40CB">
        <w:rPr>
          <w:rFonts w:cs="Times New Roman"/>
          <w:kern w:val="0"/>
          <w:sz w:val="28"/>
          <w:szCs w:val="28"/>
          <w:lang w:val="kk-KZ"/>
        </w:rPr>
        <w:t>т</w:t>
      </w:r>
      <w:r w:rsidR="00070ECE" w:rsidRPr="00CE40CB">
        <w:rPr>
          <w:rFonts w:cs="Times New Roman"/>
          <w:kern w:val="0"/>
          <w:sz w:val="28"/>
          <w:szCs w:val="28"/>
          <w:lang w:val="kk-KZ"/>
        </w:rPr>
        <w:t>енге</w:t>
      </w:r>
      <w:r w:rsidR="00953844" w:rsidRPr="00FB2EDB">
        <w:rPr>
          <w:rFonts w:cs="Times New Roman"/>
          <w:kern w:val="0"/>
          <w:sz w:val="28"/>
          <w:szCs w:val="28"/>
          <w:lang w:val="kk-KZ"/>
        </w:rPr>
        <w:t xml:space="preserve"> (</w:t>
      </w:r>
      <w:r w:rsidR="00CE40CB">
        <w:rPr>
          <w:rFonts w:cs="Times New Roman"/>
          <w:kern w:val="0"/>
          <w:sz w:val="28"/>
          <w:szCs w:val="28"/>
          <w:lang w:val="kk-KZ"/>
        </w:rPr>
        <w:t>Три</w:t>
      </w:r>
      <w:r w:rsidR="00414838">
        <w:rPr>
          <w:rFonts w:cs="Times New Roman"/>
          <w:kern w:val="0"/>
          <w:sz w:val="28"/>
          <w:szCs w:val="28"/>
          <w:lang w:val="kk-KZ"/>
        </w:rPr>
        <w:t xml:space="preserve"> ми</w:t>
      </w:r>
      <w:r w:rsidR="00B12726">
        <w:rPr>
          <w:rFonts w:cs="Times New Roman"/>
          <w:kern w:val="0"/>
          <w:sz w:val="28"/>
          <w:szCs w:val="28"/>
          <w:lang w:val="kk-KZ"/>
        </w:rPr>
        <w:t xml:space="preserve">ллион </w:t>
      </w:r>
      <w:r w:rsidR="00CE40CB">
        <w:rPr>
          <w:rFonts w:cs="Times New Roman"/>
          <w:kern w:val="0"/>
          <w:sz w:val="28"/>
          <w:szCs w:val="28"/>
          <w:lang w:val="kk-KZ"/>
        </w:rPr>
        <w:t>восемьсот тридцать снмь</w:t>
      </w:r>
      <w:r w:rsidR="00767647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414838">
        <w:rPr>
          <w:rFonts w:cs="Times New Roman"/>
          <w:kern w:val="0"/>
          <w:sz w:val="28"/>
          <w:szCs w:val="28"/>
          <w:lang w:val="kk-KZ"/>
        </w:rPr>
        <w:t>тысяч</w:t>
      </w:r>
      <w:r w:rsidR="00B12726">
        <w:rPr>
          <w:rFonts w:cs="Times New Roman"/>
          <w:kern w:val="0"/>
          <w:sz w:val="28"/>
          <w:szCs w:val="28"/>
          <w:lang w:val="kk-KZ"/>
        </w:rPr>
        <w:t xml:space="preserve">и </w:t>
      </w:r>
      <w:r w:rsidR="00CE40CB">
        <w:rPr>
          <w:rFonts w:cs="Times New Roman"/>
          <w:kern w:val="0"/>
          <w:sz w:val="28"/>
          <w:szCs w:val="28"/>
          <w:lang w:val="kk-KZ"/>
        </w:rPr>
        <w:t>пятьсот</w:t>
      </w:r>
      <w:r w:rsidR="00413E82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953844" w:rsidRPr="00FB2EDB">
        <w:rPr>
          <w:rFonts w:cs="Times New Roman"/>
          <w:kern w:val="0"/>
          <w:sz w:val="28"/>
          <w:szCs w:val="28"/>
          <w:lang w:val="kk-KZ"/>
        </w:rPr>
        <w:t xml:space="preserve">) тенге </w:t>
      </w:r>
      <w:r w:rsidRPr="00FB2EDB">
        <w:rPr>
          <w:rFonts w:cs="Times New Roman"/>
          <w:sz w:val="28"/>
          <w:szCs w:val="28"/>
          <w:lang w:val="kk-KZ"/>
        </w:rPr>
        <w:t>0</w:t>
      </w:r>
      <w:r w:rsidR="00555952">
        <w:rPr>
          <w:rFonts w:cs="Times New Roman"/>
          <w:sz w:val="28"/>
          <w:szCs w:val="28"/>
          <w:lang w:val="kk-KZ"/>
        </w:rPr>
        <w:t>0</w:t>
      </w:r>
      <w:r w:rsidRPr="00FB2EDB">
        <w:rPr>
          <w:rFonts w:cs="Times New Roman"/>
          <w:sz w:val="28"/>
          <w:szCs w:val="28"/>
          <w:lang w:val="kk-KZ"/>
        </w:rPr>
        <w:t xml:space="preserve"> тиын</w:t>
      </w:r>
      <w:r w:rsidRPr="00FB2EDB">
        <w:rPr>
          <w:rFonts w:cs="Times New Roman"/>
          <w:sz w:val="28"/>
          <w:szCs w:val="28"/>
        </w:rPr>
        <w:t>;</w:t>
      </w:r>
    </w:p>
    <w:p w:rsidR="00C238D9" w:rsidRPr="00FB2EDB" w:rsidRDefault="00C238D9" w:rsidP="00070ECE">
      <w:p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Потенциальны</w:t>
      </w:r>
      <w:r w:rsidR="00A420D3" w:rsidRPr="00FB2EDB">
        <w:rPr>
          <w:rFonts w:cs="Times New Roman"/>
          <w:sz w:val="28"/>
          <w:szCs w:val="28"/>
          <w:lang w:val="kk-KZ"/>
        </w:rPr>
        <w:t>й</w:t>
      </w:r>
      <w:r w:rsidRPr="00FB2EDB">
        <w:rPr>
          <w:rFonts w:cs="Times New Roman"/>
          <w:sz w:val="28"/>
          <w:szCs w:val="28"/>
        </w:rPr>
        <w:t xml:space="preserve"> поставщик, представ</w:t>
      </w:r>
      <w:r w:rsidR="00DA3D1D" w:rsidRPr="00FB2EDB">
        <w:rPr>
          <w:rFonts w:cs="Times New Roman"/>
          <w:sz w:val="28"/>
          <w:szCs w:val="28"/>
        </w:rPr>
        <w:t>ив</w:t>
      </w:r>
      <w:r w:rsidRPr="00FB2EDB">
        <w:rPr>
          <w:rFonts w:cs="Times New Roman"/>
          <w:sz w:val="28"/>
          <w:szCs w:val="28"/>
        </w:rPr>
        <w:t>ши</w:t>
      </w:r>
      <w:r w:rsidR="00A420D3" w:rsidRPr="00FB2EDB">
        <w:rPr>
          <w:rFonts w:cs="Times New Roman"/>
          <w:sz w:val="28"/>
          <w:szCs w:val="28"/>
          <w:lang w:val="kk-KZ"/>
        </w:rPr>
        <w:t>й</w:t>
      </w:r>
      <w:r w:rsidRPr="00FB2EDB">
        <w:rPr>
          <w:rFonts w:cs="Times New Roman"/>
          <w:sz w:val="28"/>
          <w:szCs w:val="28"/>
        </w:rPr>
        <w:t xml:space="preserve"> ценовые предложения:</w:t>
      </w:r>
    </w:p>
    <w:p w:rsidR="00C238D9" w:rsidRPr="003576D1" w:rsidRDefault="00C238D9" w:rsidP="00C238D9">
      <w:pPr>
        <w:pStyle w:val="a3"/>
        <w:jc w:val="both"/>
        <w:rPr>
          <w:rFonts w:cs="Times New Roman"/>
        </w:rPr>
      </w:pPr>
    </w:p>
    <w:tbl>
      <w:tblPr>
        <w:tblW w:w="8710" w:type="dxa"/>
        <w:tblInd w:w="9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2400"/>
        <w:gridCol w:w="3269"/>
        <w:gridCol w:w="2400"/>
      </w:tblGrid>
      <w:tr w:rsidR="00F2209F" w:rsidRPr="003576D1" w:rsidTr="00F2209F">
        <w:trPr>
          <w:trHeight w:val="822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</w:rPr>
              <w:t>№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</w:rPr>
              <w:t>Наименование потенциального поставщика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  <w:lang w:val="kk-KZ"/>
              </w:rPr>
              <w:t>А</w:t>
            </w:r>
            <w:proofErr w:type="spellStart"/>
            <w:r w:rsidRPr="00A43D76">
              <w:rPr>
                <w:rFonts w:cs="Times New Roman"/>
                <w:b/>
              </w:rPr>
              <w:t>дрес</w:t>
            </w:r>
            <w:proofErr w:type="spellEnd"/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DC1313" w:rsidRDefault="00F2209F" w:rsidP="00F2209F">
            <w:pPr>
              <w:pStyle w:val="a3"/>
              <w:jc w:val="center"/>
              <w:rPr>
                <w:rFonts w:cs="Times New Roman"/>
                <w:b/>
                <w:highlight w:val="yellow"/>
              </w:rPr>
            </w:pPr>
            <w:r w:rsidRPr="00A43D76">
              <w:rPr>
                <w:rFonts w:cs="Times New Roman"/>
                <w:b/>
              </w:rPr>
              <w:t>Предоставлено в установленный срок</w:t>
            </w:r>
          </w:p>
        </w:tc>
      </w:tr>
      <w:tr w:rsidR="00F2773A" w:rsidRPr="00262A5A" w:rsidTr="00F2209F">
        <w:trPr>
          <w:trHeight w:val="55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F2773A" w:rsidP="00F2209F">
            <w:pPr>
              <w:pStyle w:val="a3"/>
              <w:jc w:val="center"/>
              <w:rPr>
                <w:rFonts w:cs="Times New Roman"/>
              </w:rPr>
            </w:pPr>
            <w:r w:rsidRPr="00A43D76">
              <w:rPr>
                <w:rFonts w:cs="Times New Roman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555952" w:rsidRDefault="00CE40CB" w:rsidP="00413E82">
            <w:pPr>
              <w:pStyle w:val="a3"/>
              <w:jc w:val="center"/>
              <w:rPr>
                <w:rFonts w:cs="Times New Roman"/>
              </w:rPr>
            </w:pPr>
            <w:r w:rsidRPr="00CE40CB">
              <w:rPr>
                <w:bCs/>
                <w:lang w:eastAsia="zh-CN"/>
              </w:rPr>
              <w:t>ТОО "RUBICON XXI"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413" w:rsidRPr="00555952" w:rsidRDefault="00555952" w:rsidP="00D57413">
            <w:pPr>
              <w:pStyle w:val="a8"/>
              <w:spacing w:before="0" w:beforeAutospacing="0" w:after="0" w:afterAutospacing="0"/>
              <w:jc w:val="both"/>
              <w:rPr>
                <w:lang w:val="kk-KZ"/>
              </w:rPr>
            </w:pPr>
            <w:r w:rsidRPr="00555952">
              <w:rPr>
                <w:lang w:val="kk-KZ"/>
              </w:rPr>
              <w:t>Адрес: РК,г.</w:t>
            </w:r>
            <w:r w:rsidR="00413E82">
              <w:rPr>
                <w:lang w:val="kk-KZ"/>
              </w:rPr>
              <w:t>Алматы,</w:t>
            </w:r>
            <w:r w:rsidRPr="00555952">
              <w:rPr>
                <w:lang w:val="kk-KZ"/>
              </w:rPr>
              <w:t>ул.</w:t>
            </w:r>
            <w:r w:rsidR="00CE40CB">
              <w:rPr>
                <w:lang w:val="kk-KZ"/>
              </w:rPr>
              <w:t>Жамбыла 114/85</w:t>
            </w:r>
            <w:r w:rsidR="00F90231">
              <w:rPr>
                <w:lang w:val="kk-KZ"/>
              </w:rPr>
              <w:t>,</w:t>
            </w:r>
            <w:r w:rsidRPr="00555952">
              <w:rPr>
                <w:lang w:val="kk-KZ"/>
              </w:rPr>
              <w:t xml:space="preserve">тел: </w:t>
            </w:r>
            <w:r w:rsidR="00F90231">
              <w:rPr>
                <w:lang w:val="kk-KZ"/>
              </w:rPr>
              <w:t>+7</w:t>
            </w:r>
            <w:r w:rsidR="00CE40CB">
              <w:rPr>
                <w:lang w:val="kk-KZ"/>
              </w:rPr>
              <w:t>7772325232</w:t>
            </w:r>
          </w:p>
          <w:p w:rsidR="00F2773A" w:rsidRPr="00555952" w:rsidRDefault="00F2773A" w:rsidP="00365C38">
            <w:pPr>
              <w:pStyle w:val="a3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8F5" w:rsidRDefault="00582E46" w:rsidP="007858F5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07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.</w:t>
            </w:r>
            <w:r w:rsidR="00F90231">
              <w:rPr>
                <w:rFonts w:cs="Times New Roman"/>
                <w:b/>
                <w:sz w:val="20"/>
                <w:szCs w:val="20"/>
                <w:lang w:val="kk-KZ"/>
              </w:rPr>
              <w:t>12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.2021г</w:t>
            </w:r>
          </w:p>
          <w:p w:rsidR="00F2773A" w:rsidRPr="007858F5" w:rsidRDefault="00582E46" w:rsidP="00582E46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14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cs="Times New Roman"/>
                <w:b/>
                <w:sz w:val="20"/>
                <w:szCs w:val="20"/>
                <w:lang w:val="kk-KZ"/>
              </w:rPr>
              <w:t>00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>00</w:t>
            </w:r>
          </w:p>
        </w:tc>
      </w:tr>
    </w:tbl>
    <w:p w:rsidR="00C238D9" w:rsidRPr="003576D1" w:rsidRDefault="00C238D9" w:rsidP="00C238D9">
      <w:pPr>
        <w:pStyle w:val="a3"/>
        <w:ind w:firstLine="708"/>
        <w:jc w:val="both"/>
        <w:rPr>
          <w:rFonts w:cs="Times New Roman"/>
        </w:rPr>
      </w:pPr>
    </w:p>
    <w:p w:rsidR="00C238D9" w:rsidRPr="00FB2EDB" w:rsidRDefault="00C238D9" w:rsidP="00AE36F1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 xml:space="preserve">Конверты с ценовыми предложениями </w:t>
      </w:r>
      <w:proofErr w:type="spellStart"/>
      <w:r w:rsidRPr="00FB2EDB">
        <w:rPr>
          <w:rFonts w:cs="Times New Roman"/>
          <w:sz w:val="28"/>
          <w:szCs w:val="28"/>
        </w:rPr>
        <w:t>потенциальн</w:t>
      </w:r>
      <w:proofErr w:type="spellEnd"/>
      <w:r w:rsidR="00A420D3" w:rsidRPr="00FB2EDB">
        <w:rPr>
          <w:rFonts w:cs="Times New Roman"/>
          <w:sz w:val="28"/>
          <w:szCs w:val="28"/>
          <w:lang w:val="kk-KZ"/>
        </w:rPr>
        <w:t>ого</w:t>
      </w:r>
      <w:r w:rsidRPr="00FB2EDB">
        <w:rPr>
          <w:rFonts w:cs="Times New Roman"/>
          <w:sz w:val="28"/>
          <w:szCs w:val="28"/>
        </w:rPr>
        <w:t xml:space="preserve"> поставщик</w:t>
      </w:r>
      <w:r w:rsidR="00A420D3" w:rsidRPr="00FB2EDB">
        <w:rPr>
          <w:rFonts w:cs="Times New Roman"/>
          <w:sz w:val="28"/>
          <w:szCs w:val="28"/>
          <w:lang w:val="kk-KZ"/>
        </w:rPr>
        <w:t>а</w:t>
      </w:r>
      <w:r w:rsidRPr="00FB2EDB">
        <w:rPr>
          <w:rFonts w:cs="Times New Roman"/>
          <w:sz w:val="28"/>
          <w:szCs w:val="28"/>
        </w:rPr>
        <w:t>, которые не были приняты к оценке и сопоставлению в связи с их представлением по истечении окончательного времени для их регистрации: отсутствуют;</w:t>
      </w:r>
    </w:p>
    <w:p w:rsidR="00AE36F1" w:rsidRPr="00FB2EDB" w:rsidRDefault="00AE36F1" w:rsidP="00AE36F1">
      <w:pPr>
        <w:pStyle w:val="a3"/>
        <w:ind w:left="720"/>
        <w:jc w:val="both"/>
        <w:rPr>
          <w:rFonts w:cs="Times New Roman"/>
          <w:sz w:val="28"/>
          <w:szCs w:val="28"/>
        </w:rPr>
      </w:pPr>
    </w:p>
    <w:p w:rsidR="00C238D9" w:rsidRPr="00FB2EDB" w:rsidRDefault="00C238D9" w:rsidP="00AE36F1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Ценовые предложения отклоненные, по причине не полн</w:t>
      </w:r>
      <w:r w:rsidR="00A420D3" w:rsidRPr="00FB2EDB">
        <w:rPr>
          <w:rFonts w:cs="Times New Roman"/>
          <w:sz w:val="28"/>
          <w:szCs w:val="28"/>
        </w:rPr>
        <w:t>ого пакета документов поставщик</w:t>
      </w:r>
      <w:r w:rsidR="00A420D3" w:rsidRPr="00FB2EDB">
        <w:rPr>
          <w:rFonts w:cs="Times New Roman"/>
          <w:sz w:val="28"/>
          <w:szCs w:val="28"/>
          <w:lang w:val="kk-KZ"/>
        </w:rPr>
        <w:t>а</w:t>
      </w:r>
      <w:r w:rsidRPr="00FB2EDB">
        <w:rPr>
          <w:rFonts w:cs="Times New Roman"/>
          <w:sz w:val="28"/>
          <w:szCs w:val="28"/>
        </w:rPr>
        <w:t>:отсутствуют;</w:t>
      </w:r>
    </w:p>
    <w:p w:rsidR="00AE36F1" w:rsidRPr="00FB2EDB" w:rsidRDefault="00AE36F1" w:rsidP="00AE36F1">
      <w:pPr>
        <w:pStyle w:val="a7"/>
        <w:rPr>
          <w:rFonts w:cs="Times New Roman"/>
          <w:sz w:val="28"/>
          <w:szCs w:val="28"/>
        </w:rPr>
      </w:pPr>
    </w:p>
    <w:p w:rsidR="00AE36F1" w:rsidRPr="00FB2EDB" w:rsidRDefault="00AE36F1" w:rsidP="00AE36F1">
      <w:pPr>
        <w:pStyle w:val="a3"/>
        <w:ind w:left="720"/>
        <w:jc w:val="both"/>
        <w:rPr>
          <w:rFonts w:cs="Times New Roman"/>
          <w:sz w:val="28"/>
          <w:szCs w:val="28"/>
        </w:rPr>
      </w:pPr>
    </w:p>
    <w:p w:rsidR="00C238D9" w:rsidRPr="00FB2EDB" w:rsidRDefault="005436DB" w:rsidP="005436DB">
      <w:pPr>
        <w:pStyle w:val="a3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4</w:t>
      </w:r>
      <w:r w:rsidR="00C238D9" w:rsidRPr="00FB2EDB">
        <w:rPr>
          <w:rFonts w:cs="Times New Roman"/>
          <w:color w:val="000000" w:themeColor="text1"/>
          <w:sz w:val="28"/>
          <w:szCs w:val="28"/>
        </w:rPr>
        <w:t xml:space="preserve">. При вскрытии конвертов присутствовали представители Организатора: </w:t>
      </w:r>
    </w:p>
    <w:p w:rsidR="00267C34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Председатель комиссии: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proofErr w:type="gramStart"/>
      <w:r w:rsidR="00F90231">
        <w:rPr>
          <w:rFonts w:cs="Times New Roman"/>
          <w:color w:val="000000" w:themeColor="text1"/>
          <w:sz w:val="28"/>
          <w:szCs w:val="28"/>
        </w:rPr>
        <w:t>Зам .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Г</w:t>
      </w:r>
      <w:r w:rsidRPr="00FB2EDB">
        <w:rPr>
          <w:rFonts w:cs="Times New Roman"/>
          <w:color w:val="000000" w:themeColor="text1"/>
          <w:sz w:val="28"/>
          <w:szCs w:val="28"/>
        </w:rPr>
        <w:t>лав</w:t>
      </w:r>
      <w:proofErr w:type="gramEnd"/>
      <w:r w:rsidRPr="00FB2EDB">
        <w:rPr>
          <w:rFonts w:cs="Times New Roman"/>
          <w:color w:val="000000" w:themeColor="text1"/>
          <w:sz w:val="28"/>
          <w:szCs w:val="28"/>
        </w:rPr>
        <w:t xml:space="preserve"> врач</w:t>
      </w:r>
      <w:r w:rsidR="00CE40CB">
        <w:rPr>
          <w:rFonts w:cs="Times New Roman"/>
          <w:color w:val="000000" w:themeColor="text1"/>
          <w:sz w:val="28"/>
          <w:szCs w:val="28"/>
        </w:rPr>
        <w:t>а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 </w:t>
      </w:r>
      <w:r w:rsidR="00F90231">
        <w:rPr>
          <w:rFonts w:cs="Times New Roman"/>
          <w:color w:val="000000" w:themeColor="text1"/>
          <w:sz w:val="28"/>
          <w:szCs w:val="28"/>
        </w:rPr>
        <w:t>Закирова Д.З.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Члены комиссии:</w:t>
      </w:r>
    </w:p>
    <w:p w:rsidR="00432CA3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-зав </w:t>
      </w:r>
      <w:r w:rsidR="00CE40CB">
        <w:rPr>
          <w:rFonts w:cs="Times New Roman"/>
          <w:color w:val="000000" w:themeColor="text1"/>
          <w:sz w:val="28"/>
          <w:szCs w:val="28"/>
        </w:rPr>
        <w:t xml:space="preserve">гинекологического отделения </w:t>
      </w:r>
      <w:proofErr w:type="spellStart"/>
      <w:r w:rsidR="00CE40CB">
        <w:rPr>
          <w:rFonts w:cs="Times New Roman"/>
          <w:color w:val="000000" w:themeColor="text1"/>
          <w:sz w:val="28"/>
          <w:szCs w:val="28"/>
        </w:rPr>
        <w:t>Муканов</w:t>
      </w:r>
      <w:proofErr w:type="spellEnd"/>
      <w:r w:rsidR="00CE40CB">
        <w:rPr>
          <w:rFonts w:cs="Times New Roman"/>
          <w:color w:val="000000" w:themeColor="text1"/>
          <w:sz w:val="28"/>
          <w:szCs w:val="28"/>
        </w:rPr>
        <w:t xml:space="preserve"> Е.Т.</w:t>
      </w:r>
    </w:p>
    <w:p w:rsidR="00F90231" w:rsidRDefault="00F90231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t>-</w:t>
      </w:r>
      <w:r w:rsidR="00CE40CB">
        <w:rPr>
          <w:rFonts w:cs="Times New Roman"/>
          <w:color w:val="000000" w:themeColor="text1"/>
          <w:sz w:val="28"/>
          <w:szCs w:val="28"/>
          <w:lang w:val="kk-KZ"/>
        </w:rPr>
        <w:t>глав акушерка Рысова К.Т.</w:t>
      </w:r>
      <w:r>
        <w:rPr>
          <w:rFonts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старшая медсестра </w:t>
      </w:r>
      <w:r w:rsidR="00CE40CB">
        <w:rPr>
          <w:rFonts w:cs="Times New Roman"/>
          <w:color w:val="000000" w:themeColor="text1"/>
          <w:sz w:val="28"/>
          <w:szCs w:val="28"/>
          <w:lang w:val="kk-KZ"/>
        </w:rPr>
        <w:t>Жапбаркулова Ш.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экономист </w:t>
      </w:r>
      <w:proofErr w:type="spellStart"/>
      <w:r w:rsidR="00B51B25">
        <w:rPr>
          <w:rFonts w:cs="Times New Roman"/>
          <w:color w:val="000000" w:themeColor="text1"/>
          <w:sz w:val="28"/>
          <w:szCs w:val="28"/>
        </w:rPr>
        <w:t>Абдукасымова</w:t>
      </w:r>
      <w:proofErr w:type="spellEnd"/>
      <w:r w:rsidR="00B51B25">
        <w:rPr>
          <w:rFonts w:cs="Times New Roman"/>
          <w:color w:val="000000" w:themeColor="text1"/>
          <w:sz w:val="28"/>
          <w:szCs w:val="28"/>
        </w:rPr>
        <w:t xml:space="preserve"> М.Д.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-юрист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Зулпихаров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М.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F90231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-секретарь комиссии провизор</w:t>
      </w:r>
      <w:r w:rsidR="00432CA3" w:rsidRPr="00FB2ED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Намазбай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Г.А.</w:t>
      </w:r>
    </w:p>
    <w:p w:rsidR="00953844" w:rsidRPr="00432CA3" w:rsidRDefault="00953844" w:rsidP="00267C34">
      <w:pPr>
        <w:pStyle w:val="a3"/>
        <w:ind w:left="720"/>
        <w:rPr>
          <w:rFonts w:cs="Times New Roman"/>
          <w:color w:val="000000" w:themeColor="text1"/>
        </w:rPr>
      </w:pPr>
    </w:p>
    <w:p w:rsidR="00953844" w:rsidRPr="00432CA3" w:rsidRDefault="00953844" w:rsidP="00267C34">
      <w:pPr>
        <w:pStyle w:val="a3"/>
        <w:ind w:left="720"/>
        <w:rPr>
          <w:rFonts w:cs="Times New Roman"/>
        </w:rPr>
      </w:pPr>
    </w:p>
    <w:p w:rsidR="00656BC4" w:rsidRPr="00E641F7" w:rsidRDefault="005436DB" w:rsidP="005436DB">
      <w:pPr>
        <w:pStyle w:val="a3"/>
        <w:jc w:val="both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</w:rPr>
        <w:t xml:space="preserve">5. </w:t>
      </w:r>
      <w:r w:rsidR="00C238D9" w:rsidRPr="00FB2EDB">
        <w:rPr>
          <w:rFonts w:cs="Times New Roman"/>
          <w:sz w:val="28"/>
          <w:szCs w:val="28"/>
        </w:rPr>
        <w:t xml:space="preserve">При вскрытии конвертов присутствовали представители Поставщика: </w:t>
      </w:r>
      <w:r w:rsidR="00E641F7">
        <w:rPr>
          <w:rFonts w:cs="Times New Roman"/>
          <w:sz w:val="28"/>
          <w:szCs w:val="28"/>
          <w:lang w:val="kk-KZ"/>
        </w:rPr>
        <w:t>нет</w:t>
      </w:r>
    </w:p>
    <w:p w:rsidR="00B51B25" w:rsidRDefault="00B51B25" w:rsidP="00B51B25">
      <w:pPr>
        <w:pStyle w:val="a3"/>
        <w:jc w:val="both"/>
        <w:rPr>
          <w:b/>
          <w:bCs/>
          <w:sz w:val="20"/>
          <w:szCs w:val="20"/>
          <w:lang w:eastAsia="zh-CN"/>
        </w:rPr>
      </w:pPr>
    </w:p>
    <w:p w:rsidR="00C238D9" w:rsidRPr="00FB2EDB" w:rsidRDefault="00E641F7" w:rsidP="00F23687">
      <w:pPr>
        <w:pStyle w:val="a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  <w:lang w:val="kk-KZ"/>
        </w:rPr>
        <w:t>.</w:t>
      </w:r>
      <w:r w:rsidR="00C238D9" w:rsidRPr="00FB2EDB">
        <w:rPr>
          <w:rFonts w:cs="Times New Roman"/>
          <w:sz w:val="28"/>
          <w:szCs w:val="28"/>
        </w:rPr>
        <w:t>Ценовые предложения Поставщик</w:t>
      </w:r>
      <w:r w:rsidR="003C26DC" w:rsidRPr="00FB2EDB">
        <w:rPr>
          <w:rFonts w:cs="Times New Roman"/>
          <w:sz w:val="28"/>
          <w:szCs w:val="28"/>
          <w:lang w:val="kk-KZ"/>
        </w:rPr>
        <w:t>а</w:t>
      </w:r>
      <w:r w:rsidR="00C238D9" w:rsidRPr="00FB2EDB">
        <w:rPr>
          <w:rFonts w:cs="Times New Roman"/>
          <w:sz w:val="28"/>
          <w:szCs w:val="28"/>
        </w:rPr>
        <w:t xml:space="preserve"> по лотам</w:t>
      </w:r>
      <w:r w:rsidR="0023140D" w:rsidRPr="00FB2EDB">
        <w:rPr>
          <w:rFonts w:cs="Times New Roman"/>
          <w:sz w:val="28"/>
          <w:szCs w:val="28"/>
        </w:rPr>
        <w:t>:</w:t>
      </w:r>
    </w:p>
    <w:p w:rsidR="004F4444" w:rsidRPr="003576D1" w:rsidRDefault="004F4444" w:rsidP="004F4444">
      <w:pPr>
        <w:pStyle w:val="a3"/>
        <w:ind w:left="1068"/>
        <w:jc w:val="both"/>
        <w:rPr>
          <w:rFonts w:cs="Times New Roman"/>
        </w:rPr>
      </w:pPr>
    </w:p>
    <w:tbl>
      <w:tblPr>
        <w:tblW w:w="98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68"/>
        <w:gridCol w:w="1069"/>
        <w:gridCol w:w="1019"/>
        <w:gridCol w:w="1487"/>
        <w:gridCol w:w="1134"/>
        <w:gridCol w:w="1276"/>
      </w:tblGrid>
      <w:tr w:rsidR="00CE40CB" w:rsidRPr="00953844" w:rsidTr="00CE40CB">
        <w:trPr>
          <w:trHeight w:val="102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CE40CB" w:rsidRPr="00953844" w:rsidRDefault="00CE40CB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Номер лота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CE40CB" w:rsidRPr="005436DB" w:rsidRDefault="00CE40CB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Наименование товара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CE40CB" w:rsidRPr="00953844" w:rsidRDefault="00CE40CB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Ед.изм</w:t>
            </w:r>
            <w:proofErr w:type="spellEnd"/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:rsidR="00CE40CB" w:rsidRPr="00953844" w:rsidRDefault="00CE40CB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Кол/во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CE40CB" w:rsidRPr="00953844" w:rsidRDefault="00CE40CB" w:rsidP="00953844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Цена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E40CB" w:rsidRPr="007E6F68" w:rsidRDefault="00CE40CB" w:rsidP="007B7E93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CE40CB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ТОО "RUBICON XXI"</w:t>
            </w:r>
          </w:p>
        </w:tc>
      </w:tr>
      <w:tr w:rsidR="00CE40CB" w:rsidRPr="00953844" w:rsidTr="00CE40CB">
        <w:trPr>
          <w:trHeight w:val="1020"/>
        </w:trPr>
        <w:tc>
          <w:tcPr>
            <w:tcW w:w="841" w:type="dxa"/>
            <w:shd w:val="clear" w:color="auto" w:fill="auto"/>
            <w:noWrap/>
            <w:hideMark/>
          </w:tcPr>
          <w:p w:rsidR="00CE40CB" w:rsidRPr="00953844" w:rsidRDefault="00CE40CB" w:rsidP="00767647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CE40CB" w:rsidRDefault="00CE40CB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E40CB">
              <w:rPr>
                <w:b/>
                <w:bCs/>
                <w:color w:val="000000"/>
                <w:sz w:val="20"/>
                <w:szCs w:val="20"/>
              </w:rPr>
              <w:t>Эндопротез</w:t>
            </w:r>
            <w:proofErr w:type="spellEnd"/>
            <w:r w:rsidRPr="00CE40CB">
              <w:rPr>
                <w:b/>
                <w:bCs/>
                <w:color w:val="000000"/>
                <w:sz w:val="20"/>
                <w:szCs w:val="20"/>
              </w:rPr>
              <w:t xml:space="preserve"> лента 1,1*30 см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CE40CB" w:rsidRDefault="00CE40C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CE40CB" w:rsidRDefault="00CE40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87" w:type="dxa"/>
            <w:shd w:val="clear" w:color="auto" w:fill="auto"/>
            <w:vAlign w:val="center"/>
            <w:hideMark/>
          </w:tcPr>
          <w:p w:rsidR="00CE40CB" w:rsidRDefault="00CE40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153500</w:t>
            </w:r>
          </w:p>
        </w:tc>
        <w:tc>
          <w:tcPr>
            <w:tcW w:w="1134" w:type="dxa"/>
            <w:vAlign w:val="bottom"/>
          </w:tcPr>
          <w:p w:rsidR="00CE40CB" w:rsidRDefault="00CE40CB" w:rsidP="0076764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153500</w:t>
            </w:r>
          </w:p>
        </w:tc>
        <w:tc>
          <w:tcPr>
            <w:tcW w:w="1276" w:type="dxa"/>
            <w:vAlign w:val="bottom"/>
          </w:tcPr>
          <w:p w:rsidR="00CE40CB" w:rsidRDefault="00CE40CB" w:rsidP="0076764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3837500</w:t>
            </w:r>
          </w:p>
        </w:tc>
      </w:tr>
      <w:tr w:rsidR="00CE40CB" w:rsidRPr="00E641F7" w:rsidTr="00CE40CB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CE40CB" w:rsidRDefault="00CE40CB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CE40CB" w:rsidRPr="00767647" w:rsidRDefault="00CE40CB" w:rsidP="008378A2">
            <w:pPr>
              <w:rPr>
                <w:b/>
                <w:color w:val="000000"/>
                <w:lang w:val="kk-KZ"/>
              </w:rPr>
            </w:pPr>
            <w:r w:rsidRPr="00767647">
              <w:rPr>
                <w:b/>
                <w:color w:val="000000"/>
                <w:lang w:val="kk-KZ"/>
              </w:rPr>
              <w:t>ИТОГО: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CE40CB" w:rsidRPr="00767647" w:rsidRDefault="00CE40CB" w:rsidP="008378A2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CE40CB" w:rsidRPr="00767647" w:rsidRDefault="00CE40CB" w:rsidP="008378A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CE40CB" w:rsidRPr="00767647" w:rsidRDefault="00CE40CB" w:rsidP="008378A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34" w:type="dxa"/>
            <w:vAlign w:val="bottom"/>
          </w:tcPr>
          <w:p w:rsidR="00CE40CB" w:rsidRPr="00767647" w:rsidRDefault="00CE40CB" w:rsidP="008378A2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color w:val="000000"/>
              </w:rPr>
            </w:pPr>
          </w:p>
          <w:p w:rsidR="00CE40CB" w:rsidRPr="00767647" w:rsidRDefault="00CE40CB" w:rsidP="008378A2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color w:val="000000"/>
              </w:rPr>
            </w:pPr>
          </w:p>
          <w:p w:rsidR="00CE40CB" w:rsidRPr="00767647" w:rsidRDefault="00CE40CB" w:rsidP="0076764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</w:p>
          <w:p w:rsidR="00CE40CB" w:rsidRPr="00767647" w:rsidRDefault="00CE40CB" w:rsidP="008378A2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CE40CB" w:rsidRPr="00767647" w:rsidRDefault="00CE40CB" w:rsidP="0076764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>
              <w:rPr>
                <w:b/>
                <w:color w:val="000000"/>
              </w:rPr>
              <w:t>3837500</w:t>
            </w:r>
          </w:p>
          <w:p w:rsidR="00CE40CB" w:rsidRPr="00767647" w:rsidRDefault="00CE40CB" w:rsidP="008378A2">
            <w:pPr>
              <w:rPr>
                <w:b/>
                <w:color w:val="000000"/>
              </w:rPr>
            </w:pPr>
          </w:p>
        </w:tc>
      </w:tr>
    </w:tbl>
    <w:p w:rsidR="00B303D0" w:rsidRPr="00E641F7" w:rsidRDefault="00B303D0" w:rsidP="00613E80">
      <w:pPr>
        <w:jc w:val="both"/>
        <w:rPr>
          <w:rFonts w:cs="Times New Roman"/>
          <w:b/>
          <w:lang w:val="kk-KZ"/>
        </w:rPr>
      </w:pPr>
    </w:p>
    <w:p w:rsidR="00B303D0" w:rsidRPr="00E641F7" w:rsidRDefault="00B303D0" w:rsidP="00914D83">
      <w:pPr>
        <w:ind w:firstLine="400"/>
        <w:jc w:val="both"/>
        <w:rPr>
          <w:rFonts w:cs="Times New Roman"/>
          <w:b/>
          <w:lang w:val="kk-KZ"/>
        </w:rPr>
      </w:pPr>
    </w:p>
    <w:p w:rsidR="003576D1" w:rsidRPr="00FB2EDB" w:rsidRDefault="003576D1" w:rsidP="00914D83">
      <w:pPr>
        <w:ind w:firstLine="40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b/>
          <w:sz w:val="28"/>
          <w:szCs w:val="28"/>
        </w:rPr>
        <w:t xml:space="preserve">РЕШЕНИЕ: </w:t>
      </w:r>
      <w:r w:rsidR="005436DB">
        <w:rPr>
          <w:rFonts w:cs="Times New Roman"/>
          <w:sz w:val="28"/>
          <w:szCs w:val="28"/>
        </w:rPr>
        <w:t>в соответствии пунктом 100</w:t>
      </w:r>
      <w:r w:rsidRPr="00FB2EDB">
        <w:rPr>
          <w:rFonts w:cs="Times New Roman"/>
          <w:sz w:val="28"/>
          <w:szCs w:val="28"/>
        </w:rPr>
        <w:t>, главы</w:t>
      </w:r>
      <w:r w:rsidR="00F23687">
        <w:rPr>
          <w:rFonts w:cs="Times New Roman"/>
          <w:sz w:val="28"/>
          <w:szCs w:val="28"/>
        </w:rPr>
        <w:t xml:space="preserve"> </w:t>
      </w:r>
      <w:r w:rsidR="005436DB">
        <w:rPr>
          <w:rFonts w:cs="Times New Roman"/>
          <w:sz w:val="28"/>
          <w:szCs w:val="28"/>
        </w:rPr>
        <w:t>9</w:t>
      </w:r>
      <w:r w:rsidRPr="00FB2EDB">
        <w:rPr>
          <w:rFonts w:cs="Times New Roman"/>
          <w:sz w:val="28"/>
          <w:szCs w:val="28"/>
        </w:rPr>
        <w:t xml:space="preserve"> Правил:</w:t>
      </w:r>
    </w:p>
    <w:p w:rsidR="00DB592E" w:rsidRPr="00FB2EDB" w:rsidRDefault="00DB592E" w:rsidP="00914D83">
      <w:pPr>
        <w:ind w:firstLine="400"/>
        <w:jc w:val="both"/>
        <w:rPr>
          <w:rFonts w:cs="Times New Roman"/>
          <w:sz w:val="28"/>
          <w:szCs w:val="28"/>
        </w:rPr>
      </w:pPr>
    </w:p>
    <w:p w:rsidR="00CD2674" w:rsidRPr="00CD2674" w:rsidRDefault="00797274" w:rsidP="00CD2674">
      <w:pPr>
        <w:rPr>
          <w:b/>
          <w:bCs/>
          <w:color w:val="000000"/>
        </w:rPr>
      </w:pPr>
      <w:r>
        <w:rPr>
          <w:rFonts w:cs="Times New Roman"/>
          <w:sz w:val="28"/>
          <w:szCs w:val="28"/>
        </w:rPr>
        <w:t>1.</w:t>
      </w:r>
      <w:r w:rsidR="00481E46" w:rsidRPr="00FB2EDB">
        <w:rPr>
          <w:rFonts w:cs="Times New Roman"/>
          <w:sz w:val="28"/>
          <w:szCs w:val="28"/>
        </w:rPr>
        <w:t>По</w:t>
      </w:r>
      <w:r w:rsidR="007E6F68">
        <w:rPr>
          <w:rFonts w:cs="Times New Roman"/>
          <w:sz w:val="28"/>
          <w:szCs w:val="28"/>
          <w:lang w:val="kk-KZ"/>
        </w:rPr>
        <w:t xml:space="preserve"> лоту</w:t>
      </w:r>
      <w:r w:rsidR="00CD2674">
        <w:rPr>
          <w:rFonts w:cs="Times New Roman"/>
          <w:sz w:val="28"/>
          <w:szCs w:val="28"/>
          <w:lang w:val="kk-KZ"/>
        </w:rPr>
        <w:t xml:space="preserve"> №1</w:t>
      </w:r>
      <w:r w:rsidR="00B12726">
        <w:rPr>
          <w:rFonts w:cs="Times New Roman"/>
          <w:sz w:val="28"/>
          <w:szCs w:val="28"/>
          <w:lang w:val="kk-KZ"/>
        </w:rPr>
        <w:t>-</w:t>
      </w:r>
      <w:r w:rsidR="00DA6474" w:rsidRPr="00FB2EDB">
        <w:rPr>
          <w:rFonts w:cs="Times New Roman"/>
          <w:sz w:val="28"/>
          <w:szCs w:val="28"/>
          <w:lang w:val="kk-KZ"/>
        </w:rPr>
        <w:t xml:space="preserve"> по</w:t>
      </w:r>
      <w:r w:rsidR="00B51F96">
        <w:rPr>
          <w:rFonts w:cs="Times New Roman"/>
          <w:sz w:val="28"/>
          <w:szCs w:val="28"/>
          <w:lang w:val="kk-KZ"/>
        </w:rPr>
        <w:t xml:space="preserve"> запросу ценовых предложение на</w:t>
      </w:r>
      <w:r w:rsidR="00F23687">
        <w:rPr>
          <w:rFonts w:cs="Times New Roman"/>
          <w:sz w:val="28"/>
          <w:szCs w:val="28"/>
          <w:lang w:val="kk-KZ"/>
        </w:rPr>
        <w:t xml:space="preserve"> </w:t>
      </w:r>
      <w:proofErr w:type="spellStart"/>
      <w:r w:rsidR="00CD2674" w:rsidRPr="00CD2674">
        <w:rPr>
          <w:b/>
          <w:bCs/>
          <w:color w:val="000000"/>
        </w:rPr>
        <w:t>Эндопротез</w:t>
      </w:r>
      <w:proofErr w:type="spellEnd"/>
      <w:r w:rsidR="00CD2674" w:rsidRPr="00CD2674">
        <w:rPr>
          <w:b/>
          <w:bCs/>
          <w:color w:val="000000"/>
        </w:rPr>
        <w:t xml:space="preserve"> лента 1,1*30 см</w:t>
      </w:r>
    </w:p>
    <w:p w:rsidR="00C238D9" w:rsidRDefault="00B12726" w:rsidP="00F23687">
      <w:pPr>
        <w:widowControl/>
        <w:suppressAutoHyphens w:val="0"/>
        <w:autoSpaceDN/>
        <w:textAlignment w:val="auto"/>
        <w:rPr>
          <w:rFonts w:cs="Times New Roman"/>
          <w:sz w:val="28"/>
          <w:szCs w:val="28"/>
        </w:rPr>
      </w:pPr>
      <w:r w:rsidRPr="00B12726">
        <w:rPr>
          <w:rFonts w:cs="Times New Roman"/>
          <w:sz w:val="28"/>
          <w:szCs w:val="28"/>
          <w:lang w:val="kk-KZ"/>
        </w:rPr>
        <w:t>на 2021 год.</w:t>
      </w:r>
      <w:r w:rsidR="007E6F68" w:rsidRPr="00B51F96">
        <w:rPr>
          <w:rFonts w:cs="Times New Roman"/>
          <w:sz w:val="28"/>
          <w:szCs w:val="28"/>
          <w:lang w:val="kk-KZ"/>
        </w:rPr>
        <w:t>,</w:t>
      </w:r>
      <w:r w:rsidR="00481E46" w:rsidRPr="00FB2EDB">
        <w:rPr>
          <w:rFonts w:cs="Times New Roman"/>
          <w:sz w:val="28"/>
          <w:szCs w:val="28"/>
        </w:rPr>
        <w:t xml:space="preserve">признать </w:t>
      </w:r>
      <w:proofErr w:type="gramStart"/>
      <w:r w:rsidR="00481E46" w:rsidRPr="00FB2EDB">
        <w:rPr>
          <w:rFonts w:cs="Times New Roman"/>
          <w:sz w:val="28"/>
          <w:szCs w:val="28"/>
        </w:rPr>
        <w:t>победителем</w:t>
      </w:r>
      <w:r w:rsidR="00F23687">
        <w:rPr>
          <w:rFonts w:cs="Times New Roman"/>
          <w:sz w:val="28"/>
          <w:szCs w:val="28"/>
        </w:rPr>
        <w:t xml:space="preserve">  </w:t>
      </w:r>
      <w:r w:rsidR="00CD2674" w:rsidRPr="00CE40CB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:lang w:eastAsia="ru-RU" w:bidi="ar-SA"/>
        </w:rPr>
        <w:t>ТОО</w:t>
      </w:r>
      <w:proofErr w:type="gramEnd"/>
      <w:r w:rsidR="00CD2674" w:rsidRPr="00CE40CB">
        <w:rPr>
          <w:rFonts w:ascii="Cambria" w:eastAsia="Times New Roman" w:hAnsi="Cambria" w:cs="Calibri"/>
          <w:b/>
          <w:bCs/>
          <w:color w:val="000000"/>
          <w:kern w:val="0"/>
          <w:sz w:val="20"/>
          <w:szCs w:val="20"/>
          <w:lang w:eastAsia="ru-RU" w:bidi="ar-SA"/>
        </w:rPr>
        <w:t xml:space="preserve"> "RUBICON XXI"</w:t>
      </w:r>
      <w:r w:rsidR="00DA6474" w:rsidRPr="00F23687">
        <w:rPr>
          <w:rFonts w:eastAsia="Times New Roman" w:cs="Times New Roman"/>
          <w:b/>
          <w:bCs/>
          <w:color w:val="000000"/>
          <w:kern w:val="0"/>
          <w:lang w:eastAsia="ru-RU" w:bidi="ar-SA"/>
        </w:rPr>
        <w:t>,</w:t>
      </w:r>
      <w:r w:rsidR="00F03FC1" w:rsidRPr="00FB2EDB">
        <w:rPr>
          <w:rFonts w:cs="Times New Roman"/>
          <w:sz w:val="28"/>
          <w:szCs w:val="28"/>
        </w:rPr>
        <w:t>представивший</w:t>
      </w:r>
      <w:r w:rsidR="00C238D9" w:rsidRPr="00FB2EDB">
        <w:rPr>
          <w:rFonts w:cs="Times New Roman"/>
          <w:sz w:val="28"/>
          <w:szCs w:val="28"/>
        </w:rPr>
        <w:t xml:space="preserve"> наименьшую стоимость и</w:t>
      </w:r>
      <w:r w:rsidR="00F23687">
        <w:rPr>
          <w:rFonts w:cs="Times New Roman"/>
          <w:sz w:val="28"/>
          <w:szCs w:val="28"/>
        </w:rPr>
        <w:t xml:space="preserve"> </w:t>
      </w:r>
      <w:r w:rsidR="00CD2674">
        <w:rPr>
          <w:rFonts w:cs="Times New Roman"/>
          <w:sz w:val="28"/>
          <w:szCs w:val="28"/>
        </w:rPr>
        <w:t xml:space="preserve">как единственный </w:t>
      </w:r>
      <w:proofErr w:type="spellStart"/>
      <w:r w:rsidR="00CD2674">
        <w:rPr>
          <w:rFonts w:cs="Times New Roman"/>
          <w:sz w:val="28"/>
          <w:szCs w:val="28"/>
        </w:rPr>
        <w:t>поставщик,представивший</w:t>
      </w:r>
      <w:proofErr w:type="spellEnd"/>
      <w:r w:rsidR="00CD2674">
        <w:rPr>
          <w:rFonts w:cs="Times New Roman"/>
          <w:sz w:val="28"/>
          <w:szCs w:val="28"/>
        </w:rPr>
        <w:t xml:space="preserve"> ценовое предложение и </w:t>
      </w:r>
      <w:r w:rsidR="00FB2EDB" w:rsidRPr="00FB2EDB">
        <w:rPr>
          <w:rFonts w:cs="Times New Roman"/>
          <w:sz w:val="28"/>
          <w:szCs w:val="28"/>
        </w:rPr>
        <w:t xml:space="preserve"> представивши</w:t>
      </w:r>
      <w:r w:rsidR="007E6F68">
        <w:rPr>
          <w:rFonts w:cs="Times New Roman"/>
          <w:sz w:val="28"/>
          <w:szCs w:val="28"/>
        </w:rPr>
        <w:t xml:space="preserve">й документы согласно статьи  </w:t>
      </w:r>
      <w:r w:rsidR="005436DB">
        <w:rPr>
          <w:rFonts w:cs="Times New Roman"/>
          <w:sz w:val="28"/>
          <w:szCs w:val="28"/>
        </w:rPr>
        <w:t>100</w:t>
      </w:r>
      <w:r w:rsidR="00FB2EDB" w:rsidRPr="00FB2EDB">
        <w:rPr>
          <w:rFonts w:cs="Times New Roman"/>
          <w:sz w:val="28"/>
          <w:szCs w:val="28"/>
        </w:rPr>
        <w:t xml:space="preserve"> настоящих Правил </w:t>
      </w:r>
      <w:r w:rsidR="00F23687">
        <w:rPr>
          <w:rFonts w:cs="Times New Roman"/>
          <w:sz w:val="28"/>
          <w:szCs w:val="28"/>
        </w:rPr>
        <w:t>,</w:t>
      </w:r>
      <w:r w:rsidR="00C238D9" w:rsidRPr="00FB2EDB">
        <w:rPr>
          <w:rFonts w:cs="Times New Roman"/>
          <w:sz w:val="28"/>
          <w:szCs w:val="28"/>
        </w:rPr>
        <w:t xml:space="preserve">заключить </w:t>
      </w:r>
      <w:r w:rsidR="00481E46" w:rsidRPr="00FB2EDB">
        <w:rPr>
          <w:rFonts w:cs="Times New Roman"/>
          <w:sz w:val="28"/>
          <w:szCs w:val="28"/>
        </w:rPr>
        <w:t xml:space="preserve">с победителем </w:t>
      </w:r>
      <w:r w:rsidR="00C238D9" w:rsidRPr="00FB2EDB">
        <w:rPr>
          <w:rFonts w:cs="Times New Roman"/>
          <w:sz w:val="28"/>
          <w:szCs w:val="28"/>
        </w:rPr>
        <w:t xml:space="preserve">договор </w:t>
      </w:r>
      <w:r w:rsidR="00613E80" w:rsidRPr="00FB2EDB">
        <w:rPr>
          <w:rFonts w:cs="Times New Roman"/>
          <w:sz w:val="28"/>
          <w:szCs w:val="28"/>
        </w:rPr>
        <w:t xml:space="preserve">закупа </w:t>
      </w:r>
      <w:r w:rsidR="00C238D9" w:rsidRPr="00FB2EDB">
        <w:rPr>
          <w:rFonts w:cs="Times New Roman"/>
          <w:sz w:val="28"/>
          <w:szCs w:val="28"/>
        </w:rPr>
        <w:t>на общую сумму</w:t>
      </w:r>
      <w:r w:rsidR="00CD2674">
        <w:rPr>
          <w:rFonts w:cs="Times New Roman"/>
          <w:sz w:val="28"/>
          <w:szCs w:val="28"/>
        </w:rPr>
        <w:t>-3837500</w:t>
      </w:r>
      <w:r w:rsidR="00F23687">
        <w:rPr>
          <w:rFonts w:cs="Times New Roman"/>
          <w:sz w:val="28"/>
          <w:szCs w:val="28"/>
        </w:rPr>
        <w:t xml:space="preserve"> тенге</w:t>
      </w:r>
      <w:r w:rsidR="00CD2674">
        <w:rPr>
          <w:rFonts w:cs="Times New Roman"/>
          <w:sz w:val="28"/>
          <w:szCs w:val="28"/>
        </w:rPr>
        <w:t xml:space="preserve"> </w:t>
      </w:r>
      <w:r w:rsidR="00613E80" w:rsidRPr="00FB2EDB">
        <w:rPr>
          <w:rFonts w:cs="Times New Roman"/>
          <w:sz w:val="28"/>
          <w:szCs w:val="28"/>
        </w:rPr>
        <w:t>(</w:t>
      </w:r>
      <w:r w:rsidR="00CD2674">
        <w:rPr>
          <w:rFonts w:cs="Times New Roman"/>
          <w:sz w:val="28"/>
          <w:szCs w:val="28"/>
        </w:rPr>
        <w:t>Три миллиона восемьсот тридцать семь</w:t>
      </w:r>
      <w:r w:rsidR="00F23687">
        <w:rPr>
          <w:rFonts w:cs="Times New Roman"/>
          <w:sz w:val="28"/>
          <w:szCs w:val="28"/>
          <w:lang w:val="kk-KZ"/>
        </w:rPr>
        <w:t xml:space="preserve"> </w:t>
      </w:r>
      <w:r w:rsidR="00767647">
        <w:rPr>
          <w:rFonts w:cs="Times New Roman"/>
          <w:sz w:val="28"/>
          <w:szCs w:val="28"/>
          <w:lang w:val="kk-KZ"/>
        </w:rPr>
        <w:t xml:space="preserve"> тысячи</w:t>
      </w:r>
      <w:r w:rsidR="00CD2674">
        <w:rPr>
          <w:rFonts w:cs="Times New Roman"/>
          <w:sz w:val="28"/>
          <w:szCs w:val="28"/>
          <w:lang w:val="kk-KZ"/>
        </w:rPr>
        <w:t xml:space="preserve"> пятьсот </w:t>
      </w:r>
      <w:r w:rsidR="00613E80" w:rsidRPr="00FB2EDB">
        <w:rPr>
          <w:rFonts w:cs="Times New Roman"/>
          <w:sz w:val="28"/>
          <w:szCs w:val="28"/>
        </w:rPr>
        <w:t xml:space="preserve"> ) тенге, 00 </w:t>
      </w:r>
      <w:proofErr w:type="spellStart"/>
      <w:r w:rsidR="00613E80" w:rsidRPr="00FB2EDB">
        <w:rPr>
          <w:rFonts w:cs="Times New Roman"/>
          <w:sz w:val="28"/>
          <w:szCs w:val="28"/>
        </w:rPr>
        <w:t>тиын</w:t>
      </w:r>
      <w:proofErr w:type="spellEnd"/>
      <w:r w:rsidR="00613E80" w:rsidRPr="00FB2EDB">
        <w:rPr>
          <w:rFonts w:cs="Times New Roman"/>
          <w:sz w:val="28"/>
          <w:szCs w:val="28"/>
        </w:rPr>
        <w:t>.</w:t>
      </w:r>
    </w:p>
    <w:p w:rsidR="00CD2674" w:rsidRDefault="00CD2674" w:rsidP="00FB2EDB">
      <w:pPr>
        <w:ind w:firstLine="400"/>
        <w:jc w:val="both"/>
        <w:rPr>
          <w:rFonts w:cs="Times New Roman"/>
          <w:sz w:val="28"/>
          <w:szCs w:val="28"/>
        </w:rPr>
      </w:pPr>
    </w:p>
    <w:p w:rsidR="00FB2EDB" w:rsidRDefault="00FB2EDB" w:rsidP="00FB2EDB">
      <w:pPr>
        <w:ind w:firstLine="4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Председатель Комисси</w:t>
      </w:r>
      <w:r w:rsidR="00B51B25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:</w:t>
      </w:r>
    </w:p>
    <w:p w:rsidR="00FB2EDB" w:rsidRDefault="00FB2EDB" w:rsidP="00FB2EDB">
      <w:pPr>
        <w:ind w:firstLine="400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:rsidR="006F5A80" w:rsidRPr="00FB2EDB" w:rsidRDefault="00F23687" w:rsidP="00FB2EDB">
      <w:pPr>
        <w:ind w:firstLine="40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b/>
          <w:color w:val="000000" w:themeColor="text1"/>
          <w:sz w:val="28"/>
          <w:szCs w:val="28"/>
        </w:rPr>
        <w:t>Зам .</w:t>
      </w:r>
      <w:r w:rsidR="00FB2EDB" w:rsidRPr="00FB2EDB">
        <w:rPr>
          <w:rFonts w:cs="Times New Roman"/>
          <w:b/>
          <w:color w:val="000000" w:themeColor="text1"/>
          <w:sz w:val="28"/>
          <w:szCs w:val="28"/>
        </w:rPr>
        <w:t>Глав</w:t>
      </w:r>
      <w:proofErr w:type="gramEnd"/>
      <w:r w:rsidR="00FB2EDB" w:rsidRPr="00FB2EDB">
        <w:rPr>
          <w:rFonts w:cs="Times New Roman"/>
          <w:b/>
          <w:color w:val="000000" w:themeColor="text1"/>
          <w:sz w:val="28"/>
          <w:szCs w:val="28"/>
        </w:rPr>
        <w:t xml:space="preserve"> врач</w:t>
      </w:r>
      <w:r>
        <w:rPr>
          <w:rFonts w:cs="Times New Roman"/>
          <w:b/>
          <w:color w:val="000000" w:themeColor="text1"/>
          <w:sz w:val="28"/>
          <w:szCs w:val="28"/>
        </w:rPr>
        <w:t>а</w:t>
      </w:r>
      <w:r w:rsidR="00FB2EDB" w:rsidRPr="00FB2EDB">
        <w:rPr>
          <w:rFonts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</w:t>
      </w:r>
      <w:r>
        <w:rPr>
          <w:rFonts w:cs="Times New Roman"/>
          <w:b/>
          <w:color w:val="000000" w:themeColor="text1"/>
          <w:sz w:val="28"/>
          <w:szCs w:val="28"/>
        </w:rPr>
        <w:t>Закирова Д.З.</w:t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CD2674" w:rsidRPr="00FB2EDB" w:rsidRDefault="00CD2674" w:rsidP="00CD267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Члены комиссии:</w:t>
      </w:r>
    </w:p>
    <w:p w:rsidR="00CD2674" w:rsidRDefault="00CD2674" w:rsidP="00CD267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-зав </w:t>
      </w:r>
      <w:r>
        <w:rPr>
          <w:rFonts w:cs="Times New Roman"/>
          <w:color w:val="000000" w:themeColor="text1"/>
          <w:sz w:val="28"/>
          <w:szCs w:val="28"/>
        </w:rPr>
        <w:t xml:space="preserve">гинекологического отделения                                           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Муканов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Е.Т.</w:t>
      </w:r>
    </w:p>
    <w:p w:rsidR="00CD2674" w:rsidRDefault="00CD2674" w:rsidP="00CD2674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</w:p>
    <w:p w:rsidR="00CD2674" w:rsidRDefault="00CD2674" w:rsidP="00CD2674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t xml:space="preserve">-глав акушерка                                                                            Рысова К.Т. </w:t>
      </w:r>
    </w:p>
    <w:p w:rsidR="00CD2674" w:rsidRDefault="00CD2674" w:rsidP="00CD2674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</w:p>
    <w:p w:rsidR="00CD2674" w:rsidRDefault="00CD2674" w:rsidP="00CD2674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>
        <w:rPr>
          <w:rFonts w:cs="Times New Roman"/>
          <w:color w:val="000000" w:themeColor="text1"/>
          <w:sz w:val="28"/>
          <w:szCs w:val="28"/>
        </w:rPr>
        <w:t xml:space="preserve">старшая медсестра                                                               </w:t>
      </w:r>
      <w:r>
        <w:rPr>
          <w:rFonts w:cs="Times New Roman"/>
          <w:color w:val="000000" w:themeColor="text1"/>
          <w:sz w:val="28"/>
          <w:szCs w:val="28"/>
          <w:lang w:val="kk-KZ"/>
        </w:rPr>
        <w:t>Жапбаркулова Ш.</w:t>
      </w:r>
    </w:p>
    <w:p w:rsidR="00CD2674" w:rsidRPr="00FB2EDB" w:rsidRDefault="00CD2674" w:rsidP="00CD267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CD2674" w:rsidRDefault="00CD2674" w:rsidP="00CD267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>
        <w:rPr>
          <w:rFonts w:cs="Times New Roman"/>
          <w:color w:val="000000" w:themeColor="text1"/>
          <w:sz w:val="28"/>
          <w:szCs w:val="28"/>
        </w:rPr>
        <w:t xml:space="preserve">экономист                                                                       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Абдулкасымова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М.Д.</w:t>
      </w:r>
    </w:p>
    <w:p w:rsidR="00CD2674" w:rsidRPr="00FB2EDB" w:rsidRDefault="00CD2674" w:rsidP="00CD267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CD2674" w:rsidRDefault="00CD2674" w:rsidP="00CD267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-юрист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Зулпихаров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М.</w:t>
      </w:r>
    </w:p>
    <w:p w:rsidR="00CD2674" w:rsidRPr="00FB2EDB" w:rsidRDefault="00CD2674" w:rsidP="00CD267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CD2674" w:rsidRPr="00FB2EDB" w:rsidRDefault="00CD2674" w:rsidP="00CD267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CD2674" w:rsidRPr="00FB2EDB" w:rsidRDefault="00CD2674" w:rsidP="00CD267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-секретарь комиссии провизор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       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Намазбай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Г.А.</w:t>
      </w:r>
    </w:p>
    <w:p w:rsidR="00432CA3" w:rsidRPr="00FB2EDB" w:rsidRDefault="00432CA3" w:rsidP="00FB2EDB">
      <w:pPr>
        <w:pStyle w:val="a3"/>
        <w:ind w:left="720"/>
        <w:rPr>
          <w:rFonts w:cs="Times New Roman"/>
          <w:b/>
          <w:sz w:val="28"/>
          <w:szCs w:val="28"/>
        </w:rPr>
      </w:pPr>
    </w:p>
    <w:sectPr w:rsidR="00432CA3" w:rsidRPr="00FB2EDB" w:rsidSect="004F4444">
      <w:pgSz w:w="11906" w:h="16838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2BC"/>
    <w:multiLevelType w:val="hybridMultilevel"/>
    <w:tmpl w:val="594049E2"/>
    <w:lvl w:ilvl="0" w:tplc="E7A2C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5155"/>
    <w:multiLevelType w:val="hybridMultilevel"/>
    <w:tmpl w:val="0C28C8DE"/>
    <w:lvl w:ilvl="0" w:tplc="7188DE24">
      <w:start w:val="6"/>
      <w:numFmt w:val="decimal"/>
      <w:lvlText w:val="%1."/>
      <w:lvlJc w:val="left"/>
      <w:pPr>
        <w:ind w:left="106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944183"/>
    <w:multiLevelType w:val="hybridMultilevel"/>
    <w:tmpl w:val="F6E2C8B8"/>
    <w:lvl w:ilvl="0" w:tplc="53E4CD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81AFF"/>
    <w:multiLevelType w:val="hybridMultilevel"/>
    <w:tmpl w:val="ED8CB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D7177"/>
    <w:multiLevelType w:val="hybridMultilevel"/>
    <w:tmpl w:val="0B38D0D8"/>
    <w:lvl w:ilvl="0" w:tplc="5DCA6F4A">
      <w:start w:val="8"/>
      <w:numFmt w:val="bullet"/>
      <w:lvlText w:val="-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210244"/>
    <w:multiLevelType w:val="hybridMultilevel"/>
    <w:tmpl w:val="FF7E4DBA"/>
    <w:lvl w:ilvl="0" w:tplc="8EF27A1C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6A04465"/>
    <w:multiLevelType w:val="hybridMultilevel"/>
    <w:tmpl w:val="721E653A"/>
    <w:lvl w:ilvl="0" w:tplc="6E44840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07372E"/>
    <w:multiLevelType w:val="hybridMultilevel"/>
    <w:tmpl w:val="CC740DDA"/>
    <w:lvl w:ilvl="0" w:tplc="3B661DF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238D9"/>
    <w:rsid w:val="00030071"/>
    <w:rsid w:val="000504C1"/>
    <w:rsid w:val="00070ECE"/>
    <w:rsid w:val="000B198B"/>
    <w:rsid w:val="001133F8"/>
    <w:rsid w:val="001374D6"/>
    <w:rsid w:val="0023140D"/>
    <w:rsid w:val="0025009A"/>
    <w:rsid w:val="00262A5A"/>
    <w:rsid w:val="00267C34"/>
    <w:rsid w:val="00287A54"/>
    <w:rsid w:val="002A72D1"/>
    <w:rsid w:val="002C557B"/>
    <w:rsid w:val="003228DB"/>
    <w:rsid w:val="003421EE"/>
    <w:rsid w:val="003576D1"/>
    <w:rsid w:val="00365C38"/>
    <w:rsid w:val="00373F53"/>
    <w:rsid w:val="003930FD"/>
    <w:rsid w:val="003B2FFF"/>
    <w:rsid w:val="003C18AA"/>
    <w:rsid w:val="003C26DC"/>
    <w:rsid w:val="00402628"/>
    <w:rsid w:val="00413E82"/>
    <w:rsid w:val="00414838"/>
    <w:rsid w:val="00425DCE"/>
    <w:rsid w:val="00432CA3"/>
    <w:rsid w:val="00442364"/>
    <w:rsid w:val="00453112"/>
    <w:rsid w:val="00481E46"/>
    <w:rsid w:val="004D48F1"/>
    <w:rsid w:val="004F4444"/>
    <w:rsid w:val="00501FCA"/>
    <w:rsid w:val="005436DB"/>
    <w:rsid w:val="00544C50"/>
    <w:rsid w:val="00555952"/>
    <w:rsid w:val="00567387"/>
    <w:rsid w:val="005723CE"/>
    <w:rsid w:val="005768E1"/>
    <w:rsid w:val="00582E46"/>
    <w:rsid w:val="00590528"/>
    <w:rsid w:val="005A74A6"/>
    <w:rsid w:val="005C5AA3"/>
    <w:rsid w:val="00613E80"/>
    <w:rsid w:val="00656BC4"/>
    <w:rsid w:val="00682BA5"/>
    <w:rsid w:val="006F5A80"/>
    <w:rsid w:val="006F76C9"/>
    <w:rsid w:val="007324DC"/>
    <w:rsid w:val="00746B9E"/>
    <w:rsid w:val="00752D3C"/>
    <w:rsid w:val="00767647"/>
    <w:rsid w:val="007858F5"/>
    <w:rsid w:val="00794E57"/>
    <w:rsid w:val="00797274"/>
    <w:rsid w:val="007B7E93"/>
    <w:rsid w:val="007D06B6"/>
    <w:rsid w:val="007D29DD"/>
    <w:rsid w:val="007E6F68"/>
    <w:rsid w:val="00836E34"/>
    <w:rsid w:val="008378A2"/>
    <w:rsid w:val="0086053E"/>
    <w:rsid w:val="00894585"/>
    <w:rsid w:val="00914D83"/>
    <w:rsid w:val="009361AA"/>
    <w:rsid w:val="0093697D"/>
    <w:rsid w:val="00953844"/>
    <w:rsid w:val="00981C75"/>
    <w:rsid w:val="009C12C5"/>
    <w:rsid w:val="00A163DF"/>
    <w:rsid w:val="00A420D3"/>
    <w:rsid w:val="00A42DB3"/>
    <w:rsid w:val="00A43D76"/>
    <w:rsid w:val="00A5646F"/>
    <w:rsid w:val="00A85853"/>
    <w:rsid w:val="00AB4EF8"/>
    <w:rsid w:val="00AC0924"/>
    <w:rsid w:val="00AD532A"/>
    <w:rsid w:val="00AE36F1"/>
    <w:rsid w:val="00AF0FC6"/>
    <w:rsid w:val="00B12726"/>
    <w:rsid w:val="00B16CBA"/>
    <w:rsid w:val="00B23F4C"/>
    <w:rsid w:val="00B303D0"/>
    <w:rsid w:val="00B41DBD"/>
    <w:rsid w:val="00B51B25"/>
    <w:rsid w:val="00B51F96"/>
    <w:rsid w:val="00B75EA7"/>
    <w:rsid w:val="00BD0326"/>
    <w:rsid w:val="00BE6128"/>
    <w:rsid w:val="00C238D9"/>
    <w:rsid w:val="00C23E07"/>
    <w:rsid w:val="00C7085C"/>
    <w:rsid w:val="00C82F26"/>
    <w:rsid w:val="00CA5FF4"/>
    <w:rsid w:val="00CD2674"/>
    <w:rsid w:val="00CE40CB"/>
    <w:rsid w:val="00CE4445"/>
    <w:rsid w:val="00D01E98"/>
    <w:rsid w:val="00D07ECF"/>
    <w:rsid w:val="00D27B19"/>
    <w:rsid w:val="00D41C37"/>
    <w:rsid w:val="00D57413"/>
    <w:rsid w:val="00D576A6"/>
    <w:rsid w:val="00DA3D1D"/>
    <w:rsid w:val="00DA6474"/>
    <w:rsid w:val="00DB592E"/>
    <w:rsid w:val="00DC1313"/>
    <w:rsid w:val="00DF270E"/>
    <w:rsid w:val="00DF753B"/>
    <w:rsid w:val="00E01E2C"/>
    <w:rsid w:val="00E07777"/>
    <w:rsid w:val="00E421A5"/>
    <w:rsid w:val="00E63355"/>
    <w:rsid w:val="00E641F7"/>
    <w:rsid w:val="00E84443"/>
    <w:rsid w:val="00ED485D"/>
    <w:rsid w:val="00EF7F7F"/>
    <w:rsid w:val="00F03FC1"/>
    <w:rsid w:val="00F2209F"/>
    <w:rsid w:val="00F23687"/>
    <w:rsid w:val="00F2773A"/>
    <w:rsid w:val="00F500EC"/>
    <w:rsid w:val="00F553B0"/>
    <w:rsid w:val="00F61207"/>
    <w:rsid w:val="00F90231"/>
    <w:rsid w:val="00FB2EDB"/>
    <w:rsid w:val="00FB5207"/>
    <w:rsid w:val="00FC26FA"/>
    <w:rsid w:val="00FE4094"/>
    <w:rsid w:val="00FF2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5751"/>
  <w15:docId w15:val="{363A519E-CACD-407A-9B0F-3680262A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8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8D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character" w:styleId="a4">
    <w:name w:val="Hyperlink"/>
    <w:basedOn w:val="a0"/>
    <w:uiPriority w:val="99"/>
    <w:unhideWhenUsed/>
    <w:rsid w:val="00C238D9"/>
    <w:rPr>
      <w:color w:val="0000FF" w:themeColor="hyperlink"/>
      <w:u w:val="single"/>
    </w:rPr>
  </w:style>
  <w:style w:type="character" w:customStyle="1" w:styleId="s1">
    <w:name w:val="s1"/>
    <w:rsid w:val="00C238D9"/>
    <w:rPr>
      <w:rFonts w:ascii="Times New Roman" w:hAnsi="Times New Roman" w:cs="Times New Roman" w:hint="default"/>
      <w:b/>
      <w:b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D576A6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576A6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7">
    <w:name w:val="List Paragraph"/>
    <w:basedOn w:val="a"/>
    <w:uiPriority w:val="34"/>
    <w:qFormat/>
    <w:rsid w:val="00AC0924"/>
    <w:pPr>
      <w:ind w:left="720"/>
      <w:contextualSpacing/>
    </w:pPr>
    <w:rPr>
      <w:szCs w:val="21"/>
    </w:rPr>
  </w:style>
  <w:style w:type="paragraph" w:styleId="a8">
    <w:name w:val="Normal (Web)"/>
    <w:basedOn w:val="a"/>
    <w:uiPriority w:val="99"/>
    <w:rsid w:val="00D5741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2B7CE-04D0-4C62-A42C-4E5B625B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 Умарбеков</dc:creator>
  <cp:lastModifiedBy>Пользователь</cp:lastModifiedBy>
  <cp:revision>24</cp:revision>
  <cp:lastPrinted>2021-12-21T04:18:00Z</cp:lastPrinted>
  <dcterms:created xsi:type="dcterms:W3CDTF">2021-04-08T06:13:00Z</dcterms:created>
  <dcterms:modified xsi:type="dcterms:W3CDTF">2021-12-21T04:21:00Z</dcterms:modified>
</cp:coreProperties>
</file>