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066177">
        <w:rPr>
          <w:rFonts w:cs="Times New Roman"/>
          <w:b/>
          <w:sz w:val="28"/>
          <w:szCs w:val="28"/>
        </w:rPr>
        <w:t>6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066177">
        <w:rPr>
          <w:rFonts w:cs="Times New Roman"/>
          <w:b/>
          <w:sz w:val="28"/>
          <w:szCs w:val="28"/>
        </w:rPr>
        <w:t xml:space="preserve">                            от 25</w:t>
      </w:r>
      <w:r>
        <w:rPr>
          <w:rFonts w:cs="Times New Roman"/>
          <w:b/>
          <w:sz w:val="28"/>
          <w:szCs w:val="28"/>
        </w:rPr>
        <w:t xml:space="preserve"> марта 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4B5A2B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A2B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964060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BF3E1A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6617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177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177" w:rsidRPr="00BF3E1A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617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177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177" w:rsidRPr="00BF3E1A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Абдухамидова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Ф.</w:t>
            </w:r>
          </w:p>
        </w:tc>
      </w:tr>
      <w:tr w:rsidR="003918C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18CC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F3E1A" w:rsidRDefault="00BF3E1A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8CC" w:rsidRDefault="003918C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 xml:space="preserve">лекарственных средств, медицинских </w:t>
      </w:r>
      <w:proofErr w:type="gramStart"/>
      <w:r w:rsidR="00646F0C" w:rsidRPr="00646F0C">
        <w:rPr>
          <w:color w:val="000000"/>
          <w:spacing w:val="1"/>
        </w:rPr>
        <w:t>изделий</w:t>
      </w:r>
      <w:r w:rsidR="00646F0C">
        <w:rPr>
          <w:color w:val="000000"/>
          <w:spacing w:val="1"/>
        </w:rPr>
        <w:t xml:space="preserve"> .</w:t>
      </w:r>
      <w:proofErr w:type="gramEnd"/>
    </w:p>
    <w:p w:rsidR="00516BBC" w:rsidRPr="00CC3272" w:rsidRDefault="008D63A1" w:rsidP="00CC3272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</w:t>
      </w:r>
      <w:r w:rsidR="00A12533" w:rsidRPr="00A1253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9978288,2</w:t>
      </w:r>
      <w:r w:rsidR="00A1253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</w:t>
      </w:r>
      <w:r w:rsidR="00F65882">
        <w:rPr>
          <w:color w:val="000000"/>
          <w:spacing w:val="1"/>
        </w:rPr>
        <w:t xml:space="preserve">тенге </w:t>
      </w:r>
      <w:r w:rsidR="008B3146">
        <w:rPr>
          <w:color w:val="000000"/>
          <w:spacing w:val="1"/>
        </w:rPr>
        <w:t xml:space="preserve">и медицинским изделиям </w:t>
      </w:r>
      <w:r w:rsidR="003613D3" w:rsidRPr="003613D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3167000</w:t>
      </w:r>
      <w:r w:rsidR="008B3146">
        <w:rPr>
          <w:color w:val="000000"/>
          <w:spacing w:val="1"/>
        </w:rPr>
        <w:t xml:space="preserve"> тенге </w:t>
      </w:r>
      <w:r w:rsidR="00F01CAE" w:rsidRPr="00596AA7">
        <w:rPr>
          <w:color w:val="000000"/>
          <w:spacing w:val="1"/>
        </w:rPr>
        <w:t>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4"/>
        <w:gridCol w:w="2575"/>
        <w:gridCol w:w="2143"/>
        <w:gridCol w:w="1073"/>
        <w:gridCol w:w="1363"/>
        <w:gridCol w:w="1668"/>
      </w:tblGrid>
      <w:tr w:rsidR="00516BBC" w:rsidRPr="00596AA7" w:rsidTr="00494518">
        <w:tc>
          <w:tcPr>
            <w:tcW w:w="78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75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14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7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494518">
        <w:tc>
          <w:tcPr>
            <w:tcW w:w="78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646F0C" w:rsidRPr="002A59E8" w:rsidRDefault="00646F0C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r>
              <w:rPr>
                <w:color w:val="000000"/>
              </w:rPr>
              <w:t>Глюкоза 5% , 200,0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107250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A12533" w:rsidRDefault="00A12533" w:rsidP="00A1253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A12533" w:rsidRPr="00596AA7" w:rsidTr="00494518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r>
              <w:rPr>
                <w:color w:val="000000"/>
              </w:rPr>
              <w:t>Глюкоза 10% , 200,0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621240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Default="00A12533" w:rsidP="00A125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Синегра</w:t>
            </w:r>
            <w:proofErr w:type="spellEnd"/>
            <w:r>
              <w:rPr>
                <w:color w:val="000000"/>
              </w:rPr>
              <w:t xml:space="preserve"> 20мг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2136,1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Пентаглобин</w:t>
            </w:r>
            <w:proofErr w:type="spellEnd"/>
            <w:r>
              <w:rPr>
                <w:color w:val="000000"/>
              </w:rPr>
              <w:t xml:space="preserve"> 50мг/мл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5656395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Альбумин </w:t>
            </w:r>
            <w:r w:rsidRPr="00A12533">
              <w:rPr>
                <w:color w:val="000000"/>
              </w:rPr>
              <w:t xml:space="preserve">раствор для </w:t>
            </w:r>
            <w:proofErr w:type="spellStart"/>
            <w:r w:rsidRPr="00A12533">
              <w:rPr>
                <w:color w:val="000000"/>
              </w:rPr>
              <w:t>инфузий</w:t>
            </w:r>
            <w:proofErr w:type="spellEnd"/>
            <w:r w:rsidRPr="00A12533">
              <w:rPr>
                <w:color w:val="000000"/>
              </w:rPr>
              <w:t>, 10% 100мл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201251,1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640183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Сангера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A12533">
              <w:rPr>
                <w:color w:val="000000"/>
              </w:rPr>
              <w:t>Транексамовая</w:t>
            </w:r>
            <w:proofErr w:type="spellEnd"/>
            <w:r w:rsidRPr="00A12533">
              <w:rPr>
                <w:color w:val="000000"/>
              </w:rPr>
              <w:t xml:space="preserve"> кислота раствор для инъекций 100мг/мл 5мл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452616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Тазобактам</w:t>
            </w:r>
            <w:proofErr w:type="spellEnd"/>
            <w:r>
              <w:rPr>
                <w:color w:val="000000"/>
              </w:rPr>
              <w:t xml:space="preserve"> 4,0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490000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Ксилат</w:t>
            </w:r>
            <w:proofErr w:type="spellEnd"/>
            <w:r>
              <w:rPr>
                <w:color w:val="000000"/>
              </w:rPr>
              <w:t xml:space="preserve"> 200мл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887400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12533" w:rsidRPr="00596AA7" w:rsidTr="00494518">
        <w:tc>
          <w:tcPr>
            <w:tcW w:w="784" w:type="dxa"/>
          </w:tcPr>
          <w:p w:rsidR="00A12533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5" w:type="dxa"/>
            <w:vAlign w:val="bottom"/>
          </w:tcPr>
          <w:p w:rsidR="00A12533" w:rsidRDefault="00A12533" w:rsidP="00A12533">
            <w:pPr>
              <w:rPr>
                <w:color w:val="000000"/>
              </w:rPr>
            </w:pPr>
            <w:r>
              <w:rPr>
                <w:color w:val="000000"/>
              </w:rPr>
              <w:t>Тетрациклиновая мазь</w:t>
            </w:r>
            <w:r w:rsidRPr="00A12533">
              <w:rPr>
                <w:color w:val="000000"/>
              </w:rPr>
              <w:t>1% 3г мазь глазная</w:t>
            </w:r>
          </w:p>
        </w:tc>
        <w:tc>
          <w:tcPr>
            <w:tcW w:w="214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1560000,0</w:t>
            </w:r>
          </w:p>
        </w:tc>
        <w:tc>
          <w:tcPr>
            <w:tcW w:w="1073" w:type="dxa"/>
            <w:vAlign w:val="bottom"/>
          </w:tcPr>
          <w:p w:rsidR="00A12533" w:rsidRDefault="00A12533" w:rsidP="00A12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363" w:type="dxa"/>
            <w:vMerge/>
            <w:shd w:val="clear" w:color="auto" w:fill="auto"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12533" w:rsidRPr="00596AA7" w:rsidRDefault="00A12533" w:rsidP="00A12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494518">
        <w:tc>
          <w:tcPr>
            <w:tcW w:w="784" w:type="dxa"/>
          </w:tcPr>
          <w:p w:rsidR="00F75E2E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F75E2E" w:rsidRDefault="00F75E2E" w:rsidP="00195EC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  <w:vMerge w:val="restart"/>
          </w:tcPr>
          <w:p w:rsidR="00F75E2E" w:rsidRDefault="00F75E2E" w:rsidP="00F75E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огласно заключенного 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2,0 </w:t>
            </w:r>
            <w:r w:rsidRPr="003613D3">
              <w:rPr>
                <w:color w:val="000000"/>
              </w:rPr>
              <w:lastRenderedPageBreak/>
              <w:t>инъекционный трехкомпонентный, стерильный однократного применения объемом 2,0 мл с иглой 23G 0,7х32 мм</w:t>
            </w: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1008000</w:t>
            </w:r>
          </w:p>
          <w:p w:rsidR="003613D3" w:rsidRDefault="003613D3" w:rsidP="003613D3">
            <w:pPr>
              <w:jc w:val="right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80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  <w:p w:rsidR="003613D3" w:rsidRDefault="003613D3" w:rsidP="003613D3">
            <w:pPr>
              <w:jc w:val="right"/>
              <w:rPr>
                <w:color w:val="000000"/>
              </w:rPr>
            </w:pPr>
          </w:p>
        </w:tc>
        <w:tc>
          <w:tcPr>
            <w:tcW w:w="1363" w:type="dxa"/>
            <w:vMerge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Дефлагин</w:t>
            </w:r>
            <w:proofErr w:type="spellEnd"/>
            <w:r>
              <w:rPr>
                <w:color w:val="000000"/>
              </w:rPr>
              <w:t xml:space="preserve"> гель </w:t>
            </w:r>
            <w:r w:rsidRPr="003613D3">
              <w:rPr>
                <w:color w:val="000000"/>
              </w:rPr>
              <w:t>ваг туба 150 мл №1 + 28 (14х2) аппликаторов</w:t>
            </w: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2159000</w:t>
            </w:r>
          </w:p>
          <w:p w:rsidR="003613D3" w:rsidRDefault="003613D3" w:rsidP="003613D3">
            <w:pPr>
              <w:jc w:val="right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 Заявки следующих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</w:t>
      </w:r>
      <w:proofErr w:type="spellEnd"/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3613D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"INKAR" </w:t>
            </w:r>
            <w:proofErr w:type="spellStart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вр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17:00  15.03.2022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,г.Алматы,пр.Сейфуллина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ул.Маметовой,д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404/67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Pr="0094272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B21918" w:rsidRPr="00D669F2" w:rsidRDefault="003613D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"НПО"ЗЕРДЕ" </w:t>
            </w:r>
            <w:proofErr w:type="spellStart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вр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14:45  17.03.2022</w:t>
            </w:r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,г.Шымкент,Абайский р/</w:t>
            </w:r>
            <w:proofErr w:type="spellStart"/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н,трасса</w:t>
            </w:r>
            <w:proofErr w:type="spellEnd"/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Темирлан,здание</w:t>
            </w:r>
            <w:proofErr w:type="spellEnd"/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236</w:t>
            </w:r>
          </w:p>
        </w:tc>
      </w:tr>
      <w:tr w:rsidR="00B21918" w:rsidRPr="00744F75" w:rsidTr="00516BBC">
        <w:tc>
          <w:tcPr>
            <w:tcW w:w="817" w:type="dxa"/>
          </w:tcPr>
          <w:p w:rsidR="00B2191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B21918" w:rsidRPr="00744F75" w:rsidRDefault="003613D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"A.N.P." </w:t>
            </w:r>
            <w:proofErr w:type="spellStart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вр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09:00  17.03.2022</w:t>
            </w:r>
            <w:r w:rsidR="00B72F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,г.Алматы,ул.Земнухова,19А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Default="00744F75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B21918" w:rsidRPr="00B21918" w:rsidRDefault="003613D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"ТИН" </w:t>
            </w:r>
            <w:proofErr w:type="spellStart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вр</w:t>
            </w:r>
            <w:proofErr w:type="spellEnd"/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16:08 16.03.2022</w:t>
            </w:r>
            <w:r w:rsid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,г.Диваева 127 а.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744F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405FB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1770A9" w:rsidRPr="00E642B0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405FB5" w:rsidRDefault="00405FB5" w:rsidP="00405F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  <w:p w:rsidR="001770A9" w:rsidRPr="00405FB5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1770A9" w:rsidRPr="00596AA7" w:rsidTr="001A08A1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1770A9" w:rsidRPr="00D669F2" w:rsidRDefault="00405FB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1770A9" w:rsidRPr="00E642B0" w:rsidRDefault="00744F75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</w:tcPr>
          <w:p w:rsidR="00405FB5" w:rsidRDefault="00405FB5" w:rsidP="00405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  <w:p w:rsidR="001770A9" w:rsidRPr="00E642B0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744F75" w:rsidRPr="00596AA7" w:rsidTr="001A08A1">
        <w:tc>
          <w:tcPr>
            <w:tcW w:w="534" w:type="dxa"/>
            <w:vAlign w:val="center"/>
          </w:tcPr>
          <w:p w:rsidR="00744F75" w:rsidRPr="008E7296" w:rsidRDefault="00744F75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744F75" w:rsidRPr="00744F75" w:rsidRDefault="00405FB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"НПО"ЗЕРДЕ"</w:t>
            </w:r>
          </w:p>
        </w:tc>
        <w:tc>
          <w:tcPr>
            <w:tcW w:w="1702" w:type="dxa"/>
            <w:vAlign w:val="center"/>
          </w:tcPr>
          <w:p w:rsidR="00744F75" w:rsidRDefault="00405FB5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084" w:type="dxa"/>
          </w:tcPr>
          <w:p w:rsidR="00405FB5" w:rsidRDefault="00405FB5" w:rsidP="00405F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377,18</w:t>
            </w:r>
          </w:p>
          <w:p w:rsidR="005F18AD" w:rsidRDefault="005F18AD" w:rsidP="00744F75">
            <w:pPr>
              <w:jc w:val="center"/>
              <w:rPr>
                <w:color w:val="000000"/>
              </w:rPr>
            </w:pPr>
          </w:p>
        </w:tc>
      </w:tr>
      <w:tr w:rsidR="005F18AD" w:rsidRPr="00596AA7" w:rsidTr="001A08A1">
        <w:tc>
          <w:tcPr>
            <w:tcW w:w="534" w:type="dxa"/>
            <w:vAlign w:val="center"/>
          </w:tcPr>
          <w:p w:rsidR="005F18AD" w:rsidRDefault="005F18AD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5F18AD" w:rsidRPr="00744F75" w:rsidRDefault="00405FB5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"A.N.P."</w:t>
            </w:r>
          </w:p>
        </w:tc>
        <w:tc>
          <w:tcPr>
            <w:tcW w:w="1702" w:type="dxa"/>
            <w:vAlign w:val="center"/>
          </w:tcPr>
          <w:p w:rsidR="005F18AD" w:rsidRDefault="00405FB5" w:rsidP="001770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084" w:type="dxa"/>
          </w:tcPr>
          <w:p w:rsidR="005F18AD" w:rsidRDefault="00405FB5" w:rsidP="005F1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4F1EF6" w:rsidRPr="00596AA7" w:rsidTr="001A08A1">
        <w:tc>
          <w:tcPr>
            <w:tcW w:w="534" w:type="dxa"/>
            <w:vAlign w:val="center"/>
          </w:tcPr>
          <w:p w:rsidR="004F1EF6" w:rsidRDefault="004F1EF6" w:rsidP="004F1E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4F1EF6" w:rsidRPr="00744F75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"НПО"ЗЕРДЕ"</w:t>
            </w:r>
          </w:p>
        </w:tc>
        <w:tc>
          <w:tcPr>
            <w:tcW w:w="1702" w:type="dxa"/>
            <w:vAlign w:val="center"/>
          </w:tcPr>
          <w:p w:rsidR="004F1EF6" w:rsidRDefault="004F1EF6" w:rsidP="004F1E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084" w:type="dxa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2775</w:t>
            </w:r>
          </w:p>
          <w:p w:rsidR="004F1EF6" w:rsidRDefault="004F1EF6" w:rsidP="004F1EF6">
            <w:pPr>
              <w:jc w:val="center"/>
              <w:rPr>
                <w:color w:val="000000"/>
              </w:rPr>
            </w:pPr>
          </w:p>
        </w:tc>
      </w:tr>
      <w:tr w:rsidR="004F1EF6" w:rsidRPr="00596AA7" w:rsidTr="004F1EF6">
        <w:trPr>
          <w:trHeight w:val="331"/>
        </w:trPr>
        <w:tc>
          <w:tcPr>
            <w:tcW w:w="534" w:type="dxa"/>
            <w:vAlign w:val="center"/>
          </w:tcPr>
          <w:p w:rsidR="004F1EF6" w:rsidRPr="008E7296" w:rsidRDefault="004F1EF6" w:rsidP="004F1E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4F1EF6" w:rsidRPr="0084797D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4797D">
              <w:rPr>
                <w:b/>
                <w:color w:val="000000"/>
                <w:spacing w:val="1"/>
                <w:lang w:val="kk-KZ"/>
              </w:rPr>
              <w:t>Медицинские изделия</w:t>
            </w:r>
          </w:p>
        </w:tc>
      </w:tr>
      <w:tr w:rsidR="004F1EF6" w:rsidRPr="00596AA7" w:rsidTr="00877ECF">
        <w:tc>
          <w:tcPr>
            <w:tcW w:w="534" w:type="dxa"/>
            <w:vAlign w:val="center"/>
          </w:tcPr>
          <w:p w:rsidR="004F1EF6" w:rsidRPr="008E7296" w:rsidRDefault="004F1EF6" w:rsidP="004F1E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4F1EF6" w:rsidRPr="005F18AD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F1E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"INKAR"</w:t>
            </w:r>
          </w:p>
        </w:tc>
        <w:tc>
          <w:tcPr>
            <w:tcW w:w="1702" w:type="dxa"/>
            <w:vAlign w:val="center"/>
          </w:tcPr>
          <w:p w:rsidR="004F1EF6" w:rsidRPr="00E642B0" w:rsidRDefault="004F1EF6" w:rsidP="004F1E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21590</w:t>
            </w:r>
          </w:p>
          <w:p w:rsidR="004F1EF6" w:rsidRDefault="004F1EF6" w:rsidP="004F1EF6">
            <w:pPr>
              <w:jc w:val="center"/>
              <w:rPr>
                <w:color w:val="000000"/>
              </w:rPr>
            </w:pPr>
          </w:p>
        </w:tc>
      </w:tr>
    </w:tbl>
    <w:p w:rsidR="00623A2D" w:rsidRDefault="00623A2D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4F1EF6" w:rsidRPr="00596AA7" w:rsidTr="008E7296">
        <w:tc>
          <w:tcPr>
            <w:tcW w:w="531" w:type="dxa"/>
          </w:tcPr>
          <w:p w:rsidR="004F1EF6" w:rsidRPr="001E6CC2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4F1EF6" w:rsidRPr="00D669F2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4F1EF6" w:rsidRPr="00E642B0" w:rsidRDefault="004F1EF6" w:rsidP="004F1E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4F1EF6" w:rsidRDefault="004F1EF6" w:rsidP="004F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  <w:p w:rsidR="004F1EF6" w:rsidRPr="00405FB5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4F1EF6" w:rsidRDefault="004F1EF6" w:rsidP="004F1EF6">
            <w:pPr>
              <w:rPr>
                <w:color w:val="000000"/>
              </w:rPr>
            </w:pPr>
            <w:r>
              <w:rPr>
                <w:color w:val="000000"/>
              </w:rPr>
              <w:t>Глюкоза 5% , 200,0</w:t>
            </w:r>
          </w:p>
        </w:tc>
      </w:tr>
      <w:tr w:rsidR="004F1EF6" w:rsidRPr="00BD308C" w:rsidTr="008E7296">
        <w:tc>
          <w:tcPr>
            <w:tcW w:w="531" w:type="dxa"/>
          </w:tcPr>
          <w:p w:rsidR="004F1EF6" w:rsidRPr="001E6CC2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4F1EF6" w:rsidRPr="00D669F2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4F1EF6" w:rsidRPr="00E642B0" w:rsidRDefault="004F1EF6" w:rsidP="004F1E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02" w:type="dxa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  <w:p w:rsidR="004F1EF6" w:rsidRPr="00E642B0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4F1EF6" w:rsidRDefault="004F1EF6" w:rsidP="004F1EF6">
            <w:pPr>
              <w:rPr>
                <w:color w:val="000000"/>
              </w:rPr>
            </w:pPr>
            <w:r>
              <w:rPr>
                <w:color w:val="000000"/>
              </w:rPr>
              <w:t>Глюкоза 10% , 200,0</w:t>
            </w:r>
          </w:p>
        </w:tc>
      </w:tr>
      <w:tr w:rsidR="004F1EF6" w:rsidRPr="00BD308C" w:rsidTr="008E7296">
        <w:tc>
          <w:tcPr>
            <w:tcW w:w="531" w:type="dxa"/>
          </w:tcPr>
          <w:p w:rsidR="004F1EF6" w:rsidRPr="001E6CC2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4F1EF6" w:rsidRPr="00744F75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"НПО"ЗЕРДЕ"</w:t>
            </w:r>
          </w:p>
        </w:tc>
        <w:tc>
          <w:tcPr>
            <w:tcW w:w="845" w:type="dxa"/>
            <w:vAlign w:val="center"/>
          </w:tcPr>
          <w:p w:rsidR="004F1EF6" w:rsidRDefault="004F1EF6" w:rsidP="004F1E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102" w:type="dxa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377,18</w:t>
            </w:r>
          </w:p>
          <w:p w:rsidR="004F1EF6" w:rsidRDefault="004F1EF6" w:rsidP="004F1EF6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Align w:val="bottom"/>
          </w:tcPr>
          <w:p w:rsidR="004F1EF6" w:rsidRDefault="004F1EF6" w:rsidP="004F1EF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Сангера</w:t>
            </w:r>
            <w:proofErr w:type="spellEnd"/>
            <w:r>
              <w:rPr>
                <w:color w:val="000000"/>
              </w:rPr>
              <w:t xml:space="preserve"> ,</w:t>
            </w:r>
            <w:proofErr w:type="spellStart"/>
            <w:r w:rsidRPr="004F1EF6">
              <w:rPr>
                <w:color w:val="000000"/>
              </w:rPr>
              <w:t>Транексамовая</w:t>
            </w:r>
            <w:proofErr w:type="spellEnd"/>
            <w:r w:rsidRPr="004F1EF6">
              <w:rPr>
                <w:color w:val="000000"/>
              </w:rPr>
              <w:t xml:space="preserve"> кислота раствор для инъекций 100мг/мл 5мл</w:t>
            </w:r>
          </w:p>
        </w:tc>
      </w:tr>
      <w:tr w:rsidR="004F1EF6" w:rsidRPr="00BD308C" w:rsidTr="008E7296">
        <w:tc>
          <w:tcPr>
            <w:tcW w:w="531" w:type="dxa"/>
          </w:tcPr>
          <w:p w:rsidR="004F1EF6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4F1EF6" w:rsidRPr="00744F75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"A.N.P."</w:t>
            </w:r>
          </w:p>
        </w:tc>
        <w:tc>
          <w:tcPr>
            <w:tcW w:w="845" w:type="dxa"/>
            <w:vAlign w:val="center"/>
          </w:tcPr>
          <w:p w:rsidR="004F1EF6" w:rsidRDefault="004F1EF6" w:rsidP="004F1E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102" w:type="dxa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2659" w:type="dxa"/>
            <w:vAlign w:val="bottom"/>
          </w:tcPr>
          <w:p w:rsidR="004F1EF6" w:rsidRDefault="004F1EF6" w:rsidP="004F1E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Тазобактам</w:t>
            </w:r>
            <w:proofErr w:type="spellEnd"/>
            <w:r>
              <w:rPr>
                <w:color w:val="000000"/>
              </w:rPr>
              <w:t xml:space="preserve"> 4,0,</w:t>
            </w:r>
            <w:r>
              <w:t xml:space="preserve"> </w:t>
            </w:r>
            <w:proofErr w:type="spellStart"/>
            <w:r w:rsidRPr="004F1EF6">
              <w:rPr>
                <w:color w:val="000000"/>
              </w:rPr>
              <w:t>пиперациллин</w:t>
            </w:r>
            <w:proofErr w:type="spellEnd"/>
            <w:r w:rsidRPr="004F1EF6">
              <w:rPr>
                <w:color w:val="000000"/>
              </w:rPr>
              <w:t xml:space="preserve"> раствор для </w:t>
            </w:r>
            <w:proofErr w:type="spellStart"/>
            <w:r w:rsidRPr="004F1EF6">
              <w:rPr>
                <w:color w:val="000000"/>
              </w:rPr>
              <w:t>инфузий</w:t>
            </w:r>
            <w:proofErr w:type="spellEnd"/>
            <w:r w:rsidRPr="004F1EF6">
              <w:rPr>
                <w:color w:val="000000"/>
              </w:rPr>
              <w:t xml:space="preserve"> раствор для внутривенного введения 4,0г+0,5г</w:t>
            </w:r>
          </w:p>
        </w:tc>
      </w:tr>
      <w:tr w:rsidR="004F1EF6" w:rsidRPr="00BD308C" w:rsidTr="004C2B5A">
        <w:tc>
          <w:tcPr>
            <w:tcW w:w="531" w:type="dxa"/>
          </w:tcPr>
          <w:p w:rsidR="004F1EF6" w:rsidRDefault="004F1EF6" w:rsidP="004F1EF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4F1EF6" w:rsidRPr="00744F75" w:rsidRDefault="004F1EF6" w:rsidP="004F1EF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05FB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"НПО"ЗЕРДЕ"</w:t>
            </w:r>
          </w:p>
        </w:tc>
        <w:tc>
          <w:tcPr>
            <w:tcW w:w="845" w:type="dxa"/>
            <w:vAlign w:val="center"/>
          </w:tcPr>
          <w:p w:rsidR="004F1EF6" w:rsidRDefault="004F1EF6" w:rsidP="004F1E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102" w:type="dxa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2775</w:t>
            </w:r>
          </w:p>
          <w:p w:rsidR="004F1EF6" w:rsidRDefault="004F1EF6" w:rsidP="004F1EF6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Align w:val="bottom"/>
          </w:tcPr>
          <w:p w:rsidR="004F1EF6" w:rsidRDefault="004F1EF6" w:rsidP="004F1E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Ксилат</w:t>
            </w:r>
            <w:proofErr w:type="spellEnd"/>
            <w:r>
              <w:rPr>
                <w:color w:val="000000"/>
              </w:rPr>
              <w:t xml:space="preserve"> 200мл</w:t>
            </w:r>
          </w:p>
        </w:tc>
      </w:tr>
      <w:tr w:rsidR="00F0732E" w:rsidRPr="00F65882" w:rsidTr="00877ECF">
        <w:tc>
          <w:tcPr>
            <w:tcW w:w="531" w:type="dxa"/>
          </w:tcPr>
          <w:p w:rsidR="00F0732E" w:rsidRPr="001E6CC2" w:rsidRDefault="00F0732E" w:rsidP="00F073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75" w:type="dxa"/>
            <w:gridSpan w:val="4"/>
          </w:tcPr>
          <w:p w:rsidR="00F0732E" w:rsidRPr="007B14EA" w:rsidRDefault="00F0732E" w:rsidP="00F0732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</w:rPr>
              <w:t xml:space="preserve">                                     Медицинские изделия</w:t>
            </w:r>
          </w:p>
        </w:tc>
      </w:tr>
      <w:tr w:rsidR="00812C14" w:rsidRPr="00596AA7" w:rsidTr="00066177">
        <w:tc>
          <w:tcPr>
            <w:tcW w:w="531" w:type="dxa"/>
          </w:tcPr>
          <w:p w:rsidR="00812C14" w:rsidRPr="001E6CC2" w:rsidRDefault="00812C14" w:rsidP="00812C1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812C14" w:rsidRPr="005F18AD" w:rsidRDefault="004F1EF6" w:rsidP="00812C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F1E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"INKAR"</w:t>
            </w:r>
          </w:p>
        </w:tc>
        <w:tc>
          <w:tcPr>
            <w:tcW w:w="845" w:type="dxa"/>
            <w:vAlign w:val="center"/>
          </w:tcPr>
          <w:p w:rsidR="00812C14" w:rsidRPr="00E642B0" w:rsidRDefault="00812C14" w:rsidP="00812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bottom"/>
          </w:tcPr>
          <w:p w:rsidR="004F1EF6" w:rsidRDefault="004F1EF6" w:rsidP="004F1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21590</w:t>
            </w:r>
          </w:p>
          <w:p w:rsidR="00812C14" w:rsidRDefault="00812C14" w:rsidP="00812C14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Align w:val="bottom"/>
          </w:tcPr>
          <w:p w:rsidR="00812C14" w:rsidRDefault="00812C14" w:rsidP="00812C14">
            <w:r>
              <w:t> </w:t>
            </w:r>
            <w:proofErr w:type="spellStart"/>
            <w:r w:rsidR="004F1EF6" w:rsidRPr="004F1EF6">
              <w:t>Дефлагин</w:t>
            </w:r>
            <w:proofErr w:type="spellEnd"/>
            <w:r w:rsidR="004F1EF6" w:rsidRPr="004F1EF6">
              <w:t xml:space="preserve"> гель</w:t>
            </w:r>
            <w:r w:rsidR="004F1EF6">
              <w:t xml:space="preserve">, </w:t>
            </w:r>
            <w:proofErr w:type="spellStart"/>
            <w:r w:rsidR="004F1EF6" w:rsidRPr="004F1EF6">
              <w:t>Дефлагин</w:t>
            </w:r>
            <w:proofErr w:type="spellEnd"/>
            <w:r w:rsidR="004F1EF6" w:rsidRPr="004F1EF6">
              <w:t xml:space="preserve"> гель ваг туба 150 мл №1 + 28 (14х2) аппликаторов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признать </w:t>
      </w:r>
      <w:r w:rsidR="00E0116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="00195EC5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акуп</w:t>
      </w:r>
      <w:r w:rsidR="002E18C6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лекарственных сред</w:t>
      </w:r>
      <w:r w:rsidR="00FC6F97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 и медицинских изделий </w:t>
      </w: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AB0CD4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состоявшимся</w:t>
      </w:r>
      <w:r w:rsidR="002A59E8"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нет ,вторых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поставщиков,подавщих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цену,после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победителя 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6369D0">
        <w:rPr>
          <w:color w:val="000000"/>
          <w:spacing w:val="1"/>
        </w:rPr>
        <w:t>«6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Pr="006369D0" w:rsidRDefault="006369D0" w:rsidP="006369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1.</w:t>
      </w:r>
      <w:r w:rsidRPr="00405F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"ТИН"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сумму-</w:t>
      </w:r>
      <w:r w:rsidRPr="006369D0">
        <w:rPr>
          <w:color w:val="000000"/>
        </w:rPr>
        <w:t xml:space="preserve"> </w:t>
      </w:r>
      <w:r w:rsidRPr="0063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721900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985"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тенге</w:t>
      </w:r>
    </w:p>
    <w:p w:rsidR="006369D0" w:rsidRDefault="006369D0" w:rsidP="006369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2. </w:t>
      </w:r>
      <w:r w:rsidRPr="00405F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"НПО"ЗЕРДЕ"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сумму-</w:t>
      </w:r>
      <w:r w:rsidRPr="0063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1007616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тенге.</w:t>
      </w:r>
    </w:p>
    <w:p w:rsidR="006369D0" w:rsidRDefault="006369D0" w:rsidP="006369D0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05F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"A.N.P."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 -360000 тенге.</w:t>
      </w:r>
    </w:p>
    <w:p w:rsidR="006369D0" w:rsidRPr="00744F75" w:rsidRDefault="006369D0" w:rsidP="006369D0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4.</w:t>
      </w:r>
      <w:r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F1E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"INKAR"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сумму-2159000 тенге</w:t>
      </w: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623A2D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23A2D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23A2D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62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Зам.глав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врача 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63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="0063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="00636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BF3E1A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BF3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0126A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0126A" w:rsidRPr="00BF3E1A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 дет реанимации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6A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Абдухамидова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Ф.</w:t>
            </w:r>
          </w:p>
        </w:tc>
      </w:tr>
      <w:tr w:rsidR="00623A2D" w:rsidTr="00A0126A">
        <w:trPr>
          <w:trHeight w:val="173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бух: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A0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Ж.К.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3142F4"/>
    <w:rsid w:val="00321A4D"/>
    <w:rsid w:val="00333C2C"/>
    <w:rsid w:val="003613D3"/>
    <w:rsid w:val="003918CC"/>
    <w:rsid w:val="003D5C06"/>
    <w:rsid w:val="00405FB5"/>
    <w:rsid w:val="00422DAC"/>
    <w:rsid w:val="0045111D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44F75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94CD9"/>
    <w:rsid w:val="008A7BB8"/>
    <w:rsid w:val="008B3146"/>
    <w:rsid w:val="008B6A7E"/>
    <w:rsid w:val="008D63A1"/>
    <w:rsid w:val="008E15F8"/>
    <w:rsid w:val="008E7296"/>
    <w:rsid w:val="00942728"/>
    <w:rsid w:val="00964060"/>
    <w:rsid w:val="00965B85"/>
    <w:rsid w:val="009B4564"/>
    <w:rsid w:val="009C6772"/>
    <w:rsid w:val="009E571E"/>
    <w:rsid w:val="00A0126A"/>
    <w:rsid w:val="00A07650"/>
    <w:rsid w:val="00A12533"/>
    <w:rsid w:val="00A47EB1"/>
    <w:rsid w:val="00A93D1B"/>
    <w:rsid w:val="00AA2560"/>
    <w:rsid w:val="00AB0CD4"/>
    <w:rsid w:val="00AB4001"/>
    <w:rsid w:val="00B21918"/>
    <w:rsid w:val="00B34588"/>
    <w:rsid w:val="00B72F4A"/>
    <w:rsid w:val="00BA62F0"/>
    <w:rsid w:val="00BB7144"/>
    <w:rsid w:val="00BC2481"/>
    <w:rsid w:val="00BD308C"/>
    <w:rsid w:val="00BF3E1A"/>
    <w:rsid w:val="00C35444"/>
    <w:rsid w:val="00C37B84"/>
    <w:rsid w:val="00CB5034"/>
    <w:rsid w:val="00CC3272"/>
    <w:rsid w:val="00D15985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1AA4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6DF6-1B8C-4582-BA52-26778578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57</cp:revision>
  <cp:lastPrinted>2022-04-04T05:44:00Z</cp:lastPrinted>
  <dcterms:created xsi:type="dcterms:W3CDTF">2021-07-07T07:20:00Z</dcterms:created>
  <dcterms:modified xsi:type="dcterms:W3CDTF">2022-04-04T05:47:00Z</dcterms:modified>
</cp:coreProperties>
</file>