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F4" w:rsidRDefault="00B532F4" w:rsidP="00B532F4">
      <w:pPr>
        <w:tabs>
          <w:tab w:val="left" w:pos="4500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Протокол №1</w:t>
      </w:r>
      <w:r>
        <w:rPr>
          <w:b/>
          <w:sz w:val="24"/>
          <w:szCs w:val="24"/>
          <w:lang w:val="kk-KZ"/>
        </w:rPr>
        <w:t>52</w:t>
      </w:r>
      <w:r>
        <w:rPr>
          <w:b/>
          <w:sz w:val="24"/>
          <w:szCs w:val="24"/>
        </w:rPr>
        <w:t>-н/</w:t>
      </w:r>
      <w:r>
        <w:rPr>
          <w:b/>
          <w:sz w:val="24"/>
          <w:szCs w:val="24"/>
          <w:lang w:val="kk-KZ"/>
        </w:rPr>
        <w:t>қ</w:t>
      </w:r>
    </w:p>
    <w:p w:rsidR="00B532F4" w:rsidRDefault="00B532F4" w:rsidP="00B532F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вскрытия тендерных заявок по закупу </w:t>
      </w:r>
      <w:r>
        <w:rPr>
          <w:b/>
          <w:color w:val="000000"/>
          <w:sz w:val="24"/>
          <w:szCs w:val="24"/>
        </w:rPr>
        <w:t>лекарственных средств</w:t>
      </w:r>
      <w:proofErr w:type="gramStart"/>
      <w:r>
        <w:rPr>
          <w:b/>
          <w:color w:val="000000"/>
          <w:sz w:val="24"/>
          <w:szCs w:val="24"/>
        </w:rPr>
        <w:t xml:space="preserve"> ,</w:t>
      </w:r>
      <w:proofErr w:type="gramEnd"/>
      <w:r>
        <w:rPr>
          <w:b/>
          <w:color w:val="000000"/>
          <w:sz w:val="24"/>
          <w:szCs w:val="24"/>
        </w:rPr>
        <w:t>изделий медицинского назначения (расходных материалов к аппаратам) для ГКП на ПХВ «Областной перинатальный центр №3» УЗ</w:t>
      </w:r>
      <w:r>
        <w:rPr>
          <w:b/>
          <w:color w:val="000000"/>
          <w:sz w:val="24"/>
          <w:szCs w:val="24"/>
          <w:lang w:val="kk-KZ"/>
        </w:rPr>
        <w:t>О Т</w:t>
      </w:r>
      <w:r>
        <w:rPr>
          <w:b/>
          <w:color w:val="000000"/>
          <w:sz w:val="24"/>
          <w:szCs w:val="24"/>
        </w:rPr>
        <w:t>О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b/>
          <w:color w:val="000000"/>
          <w:sz w:val="24"/>
          <w:szCs w:val="24"/>
          <w:lang w:val="kk-KZ"/>
        </w:rPr>
        <w:t>9</w:t>
      </w:r>
      <w:r>
        <w:rPr>
          <w:b/>
          <w:color w:val="000000"/>
          <w:sz w:val="24"/>
          <w:szCs w:val="24"/>
        </w:rPr>
        <w:t xml:space="preserve"> год</w:t>
      </w:r>
    </w:p>
    <w:p w:rsidR="00B532F4" w:rsidRDefault="00B532F4" w:rsidP="00B532F4">
      <w:pPr>
        <w:jc w:val="center"/>
        <w:rPr>
          <w:b/>
          <w:sz w:val="24"/>
          <w:szCs w:val="24"/>
        </w:rPr>
      </w:pPr>
    </w:p>
    <w:p w:rsidR="00B532F4" w:rsidRDefault="00B532F4" w:rsidP="00B532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Туркестан                                                                                </w:t>
      </w:r>
      <w:r>
        <w:rPr>
          <w:b/>
          <w:sz w:val="24"/>
          <w:szCs w:val="24"/>
          <w:lang w:val="kk-KZ"/>
        </w:rPr>
        <w:t xml:space="preserve">                         </w:t>
      </w:r>
      <w:r w:rsidRPr="00B532F4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.0</w:t>
      </w:r>
      <w:r w:rsidRPr="00B532F4">
        <w:rPr>
          <w:b/>
          <w:sz w:val="24"/>
          <w:szCs w:val="24"/>
        </w:rPr>
        <w:t>9</w:t>
      </w:r>
      <w:r>
        <w:rPr>
          <w:b/>
          <w:sz w:val="24"/>
          <w:szCs w:val="24"/>
          <w:lang w:val="kk-KZ"/>
        </w:rPr>
        <w:t>.2019</w:t>
      </w:r>
      <w:r>
        <w:rPr>
          <w:b/>
          <w:sz w:val="24"/>
          <w:szCs w:val="24"/>
        </w:rPr>
        <w:t>г.</w:t>
      </w:r>
    </w:p>
    <w:p w:rsidR="00B532F4" w:rsidRDefault="00B532F4" w:rsidP="00B532F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ул.Т.Нышанова</w:t>
      </w:r>
      <w:proofErr w:type="spellEnd"/>
      <w:r>
        <w:rPr>
          <w:b/>
          <w:sz w:val="24"/>
          <w:szCs w:val="24"/>
        </w:rPr>
        <w:t xml:space="preserve"> , 18 А</w:t>
      </w:r>
    </w:p>
    <w:p w:rsidR="00B532F4" w:rsidRDefault="00B532F4" w:rsidP="00B532F4">
      <w:pPr>
        <w:rPr>
          <w:b/>
          <w:sz w:val="24"/>
          <w:szCs w:val="24"/>
          <w:lang w:val="kk-KZ"/>
        </w:rPr>
      </w:pPr>
    </w:p>
    <w:p w:rsidR="001C117F" w:rsidRDefault="00B532F4" w:rsidP="001C117F">
      <w:pPr>
        <w:rPr>
          <w:b/>
        </w:rPr>
      </w:pPr>
      <w:r>
        <w:rPr>
          <w:sz w:val="24"/>
          <w:szCs w:val="24"/>
        </w:rPr>
        <w:tab/>
      </w:r>
      <w:r w:rsidR="001C117F">
        <w:tab/>
        <w:t xml:space="preserve">1. Организатор закупок - </w:t>
      </w:r>
      <w:r w:rsidR="001C117F">
        <w:rPr>
          <w:b/>
          <w:color w:val="000000"/>
        </w:rPr>
        <w:t xml:space="preserve">ГКП на ПХВ «Областной перинатальный центр №3» УЗО </w:t>
      </w:r>
      <w:r w:rsidR="001C117F">
        <w:rPr>
          <w:b/>
          <w:color w:val="000000"/>
          <w:lang w:val="kk-KZ"/>
        </w:rPr>
        <w:t>Т</w:t>
      </w:r>
      <w:r w:rsidR="001C117F">
        <w:rPr>
          <w:b/>
          <w:color w:val="000000"/>
        </w:rPr>
        <w:t>О</w:t>
      </w:r>
      <w:r w:rsidR="001C117F">
        <w:t xml:space="preserve">, </w:t>
      </w:r>
      <w:r w:rsidR="001C117F">
        <w:rPr>
          <w:b/>
        </w:rPr>
        <w:t>г. Туркестан</w:t>
      </w:r>
      <w:r w:rsidR="001C117F">
        <w:t xml:space="preserve">, </w:t>
      </w:r>
      <w:proofErr w:type="spellStart"/>
      <w:r w:rsidR="001C117F">
        <w:rPr>
          <w:b/>
        </w:rPr>
        <w:t>ул.Т.Нышанова</w:t>
      </w:r>
      <w:proofErr w:type="spellEnd"/>
      <w:r w:rsidR="001C117F">
        <w:rPr>
          <w:b/>
        </w:rPr>
        <w:t xml:space="preserve"> , 18 А</w:t>
      </w:r>
    </w:p>
    <w:p w:rsidR="001C117F" w:rsidRDefault="001C117F" w:rsidP="001C117F">
      <w:pPr>
        <w:jc w:val="both"/>
        <w:rPr>
          <w:b/>
        </w:rPr>
      </w:pPr>
    </w:p>
    <w:p w:rsidR="001C117F" w:rsidRDefault="001C117F" w:rsidP="001C117F">
      <w:r>
        <w:rPr>
          <w:b/>
        </w:rPr>
        <w:t xml:space="preserve">          </w:t>
      </w:r>
      <w:r>
        <w:t>2</w:t>
      </w:r>
      <w:r>
        <w:rPr>
          <w:b/>
          <w:lang w:val="kk-KZ"/>
        </w:rPr>
        <w:t xml:space="preserve">. </w:t>
      </w:r>
      <w:r>
        <w:t>Тендерная комиссия в составе:</w:t>
      </w:r>
    </w:p>
    <w:p w:rsidR="001C117F" w:rsidRPr="00391F39" w:rsidRDefault="001C117F" w:rsidP="001C117F">
      <w:pPr>
        <w:rPr>
          <w:b/>
        </w:rPr>
      </w:pPr>
      <w:r w:rsidRPr="00391F39">
        <w:rPr>
          <w:b/>
        </w:rPr>
        <w:t xml:space="preserve">Председатель </w:t>
      </w:r>
      <w:proofErr w:type="spellStart"/>
      <w:r w:rsidRPr="00391F39">
        <w:rPr>
          <w:b/>
        </w:rPr>
        <w:t>комисии</w:t>
      </w:r>
      <w:proofErr w:type="spellEnd"/>
      <w:r w:rsidRPr="00391F39">
        <w:rPr>
          <w:b/>
        </w:rPr>
        <w:t>:</w:t>
      </w:r>
    </w:p>
    <w:tbl>
      <w:tblPr>
        <w:tblW w:w="9735" w:type="dxa"/>
        <w:jc w:val="center"/>
        <w:tblInd w:w="-140" w:type="dxa"/>
        <w:tblLayout w:type="fixed"/>
        <w:tblLook w:val="04A0" w:firstRow="1" w:lastRow="0" w:firstColumn="1" w:lastColumn="0" w:noHBand="0" w:noVBand="1"/>
      </w:tblPr>
      <w:tblGrid>
        <w:gridCol w:w="3230"/>
        <w:gridCol w:w="6505"/>
      </w:tblGrid>
      <w:tr w:rsidR="001C117F" w:rsidTr="0070059B">
        <w:trPr>
          <w:jc w:val="center"/>
        </w:trPr>
        <w:tc>
          <w:tcPr>
            <w:tcW w:w="3228" w:type="dxa"/>
            <w:hideMark/>
          </w:tcPr>
          <w:p w:rsidR="001C117F" w:rsidRDefault="001C117F" w:rsidP="0070059B">
            <w:pPr>
              <w:ind w:left="266"/>
            </w:pPr>
            <w:proofErr w:type="spellStart"/>
            <w:r>
              <w:rPr>
                <w:b/>
                <w:bCs/>
                <w:color w:val="000000"/>
              </w:rPr>
              <w:t>Каликулова</w:t>
            </w:r>
            <w:proofErr w:type="spellEnd"/>
            <w:r>
              <w:rPr>
                <w:b/>
                <w:bCs/>
                <w:color w:val="000000"/>
              </w:rPr>
              <w:t xml:space="preserve"> А.Е.</w:t>
            </w:r>
          </w:p>
        </w:tc>
        <w:tc>
          <w:tcPr>
            <w:tcW w:w="6502" w:type="dxa"/>
            <w:hideMark/>
          </w:tcPr>
          <w:p w:rsidR="001C117F" w:rsidRDefault="001C117F" w:rsidP="0070059B">
            <w:pPr>
              <w:ind w:left="-127"/>
              <w:jc w:val="both"/>
            </w:pPr>
            <w:r>
              <w:t xml:space="preserve">- </w:t>
            </w:r>
            <w:proofErr w:type="spellStart"/>
            <w:r>
              <w:t>и.о</w:t>
            </w:r>
            <w:proofErr w:type="spellEnd"/>
            <w:r>
              <w:t xml:space="preserve">. главного врача </w:t>
            </w:r>
            <w:r>
              <w:rPr>
                <w:color w:val="000000"/>
              </w:rPr>
              <w:t>ГКП на ПХВ «Областной перинатальный центр №3» УЗО ТО</w:t>
            </w:r>
            <w:r>
              <w:t xml:space="preserve">, председатель </w:t>
            </w:r>
            <w:proofErr w:type="spellStart"/>
            <w:r>
              <w:t>комис</w:t>
            </w:r>
            <w:proofErr w:type="spellEnd"/>
          </w:p>
        </w:tc>
      </w:tr>
      <w:tr w:rsidR="001C117F" w:rsidTr="0070059B">
        <w:trPr>
          <w:jc w:val="center"/>
        </w:trPr>
        <w:tc>
          <w:tcPr>
            <w:tcW w:w="3228" w:type="dxa"/>
            <w:hideMark/>
          </w:tcPr>
          <w:p w:rsidR="001C117F" w:rsidRDefault="001C117F" w:rsidP="0070059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Члены комиссии:</w:t>
            </w:r>
          </w:p>
          <w:p w:rsidR="001C117F" w:rsidRDefault="001C117F" w:rsidP="0070059B">
            <w:pPr>
              <w:jc w:val="both"/>
              <w:rPr>
                <w:b/>
                <w:color w:val="000000"/>
              </w:rPr>
            </w:pPr>
          </w:p>
          <w:p w:rsidR="001C117F" w:rsidRDefault="001C117F" w:rsidP="0070059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     Кожамбекова Ж</w:t>
            </w:r>
            <w:r>
              <w:rPr>
                <w:b/>
                <w:bCs/>
                <w:color w:val="000000"/>
              </w:rPr>
              <w:t xml:space="preserve">.К.                    </w:t>
            </w:r>
          </w:p>
          <w:p w:rsidR="001C117F" w:rsidRDefault="001C117F" w:rsidP="0070059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02" w:type="dxa"/>
            <w:hideMark/>
          </w:tcPr>
          <w:p w:rsidR="001C117F" w:rsidRDefault="001C117F" w:rsidP="0070059B">
            <w:pPr>
              <w:ind w:left="-127"/>
              <w:jc w:val="both"/>
            </w:pPr>
          </w:p>
          <w:p w:rsidR="001C117F" w:rsidRDefault="001C117F" w:rsidP="0070059B">
            <w:pPr>
              <w:ind w:left="-127"/>
              <w:jc w:val="both"/>
            </w:pPr>
          </w:p>
          <w:p w:rsidR="001C117F" w:rsidRDefault="001C117F" w:rsidP="0070059B">
            <w:pPr>
              <w:ind w:left="-127"/>
              <w:jc w:val="both"/>
            </w:pPr>
            <w:r>
              <w:t xml:space="preserve">- глав бухгалтер </w:t>
            </w:r>
            <w:r>
              <w:rPr>
                <w:color w:val="000000"/>
              </w:rPr>
              <w:t>ГКП на ПХВ «Областной перинатальный центр №3» УЗО ТО;</w:t>
            </w:r>
            <w:r>
              <w:t xml:space="preserve"> заместитель председателя комиссии;</w:t>
            </w:r>
          </w:p>
        </w:tc>
      </w:tr>
      <w:tr w:rsidR="001C117F" w:rsidTr="0070059B">
        <w:trPr>
          <w:trHeight w:val="303"/>
          <w:jc w:val="center"/>
        </w:trPr>
        <w:tc>
          <w:tcPr>
            <w:tcW w:w="3228" w:type="dxa"/>
            <w:hideMark/>
          </w:tcPr>
          <w:p w:rsidR="001C117F" w:rsidRDefault="001C117F" w:rsidP="0070059B">
            <w:pPr>
              <w:ind w:left="266"/>
            </w:pPr>
            <w:proofErr w:type="spellStart"/>
            <w:r>
              <w:rPr>
                <w:b/>
                <w:bCs/>
                <w:color w:val="000000"/>
              </w:rPr>
              <w:t>Абдикаримова</w:t>
            </w:r>
            <w:proofErr w:type="spellEnd"/>
            <w:r>
              <w:rPr>
                <w:b/>
                <w:bCs/>
                <w:color w:val="000000"/>
              </w:rPr>
              <w:t xml:space="preserve"> С.</w:t>
            </w:r>
          </w:p>
        </w:tc>
        <w:tc>
          <w:tcPr>
            <w:tcW w:w="6502" w:type="dxa"/>
            <w:hideMark/>
          </w:tcPr>
          <w:p w:rsidR="001C117F" w:rsidRDefault="001C117F" w:rsidP="0070059B">
            <w:pPr>
              <w:ind w:left="-127"/>
              <w:jc w:val="both"/>
            </w:pPr>
            <w:r>
              <w:t xml:space="preserve">- Провизор </w:t>
            </w:r>
            <w:r>
              <w:rPr>
                <w:color w:val="000000"/>
              </w:rPr>
              <w:t>ГКП на ПХВ «Областной перинатальный центр №3» УЗО ТО</w:t>
            </w:r>
            <w:r>
              <w:t>, секретарь.</w:t>
            </w:r>
          </w:p>
        </w:tc>
      </w:tr>
      <w:tr w:rsidR="001C117F" w:rsidTr="0070059B">
        <w:trPr>
          <w:trHeight w:val="213"/>
          <w:jc w:val="center"/>
        </w:trPr>
        <w:tc>
          <w:tcPr>
            <w:tcW w:w="9730" w:type="dxa"/>
            <w:gridSpan w:val="2"/>
            <w:hideMark/>
          </w:tcPr>
          <w:p w:rsidR="001C117F" w:rsidRDefault="001C117F" w:rsidP="0070059B">
            <w:pPr>
              <w:ind w:left="157"/>
              <w:rPr>
                <w:color w:val="000000"/>
              </w:rPr>
            </w:pPr>
          </w:p>
        </w:tc>
      </w:tr>
      <w:tr w:rsidR="001C117F" w:rsidTr="0070059B">
        <w:trPr>
          <w:trHeight w:val="80"/>
          <w:jc w:val="center"/>
        </w:trPr>
        <w:tc>
          <w:tcPr>
            <w:tcW w:w="3228" w:type="dxa"/>
          </w:tcPr>
          <w:p w:rsidR="001C117F" w:rsidRDefault="001C117F" w:rsidP="0070059B">
            <w:pPr>
              <w:ind w:left="266"/>
              <w:rPr>
                <w:bCs/>
                <w:lang w:val="kk-KZ"/>
              </w:rPr>
            </w:pPr>
          </w:p>
        </w:tc>
        <w:tc>
          <w:tcPr>
            <w:tcW w:w="6502" w:type="dxa"/>
          </w:tcPr>
          <w:p w:rsidR="001C117F" w:rsidRDefault="001C117F" w:rsidP="0070059B">
            <w:pPr>
              <w:ind w:left="-127"/>
              <w:jc w:val="both"/>
            </w:pPr>
          </w:p>
        </w:tc>
      </w:tr>
      <w:tr w:rsidR="001C117F" w:rsidTr="0070059B">
        <w:trPr>
          <w:trHeight w:val="80"/>
          <w:jc w:val="center"/>
        </w:trPr>
        <w:tc>
          <w:tcPr>
            <w:tcW w:w="3228" w:type="dxa"/>
            <w:hideMark/>
          </w:tcPr>
          <w:p w:rsidR="001C117F" w:rsidRDefault="001C117F" w:rsidP="0070059B">
            <w:pPr>
              <w:tabs>
                <w:tab w:val="left" w:pos="155"/>
              </w:tabs>
              <w:rPr>
                <w:bCs/>
                <w:lang w:val="kk-KZ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proofErr w:type="spellStart"/>
            <w:r>
              <w:rPr>
                <w:b/>
                <w:bCs/>
                <w:color w:val="000000"/>
              </w:rPr>
              <w:t>Зулпихаров</w:t>
            </w:r>
            <w:proofErr w:type="spellEnd"/>
            <w:r>
              <w:rPr>
                <w:b/>
                <w:bCs/>
                <w:color w:val="000000"/>
              </w:rPr>
              <w:t xml:space="preserve"> М</w:t>
            </w:r>
            <w:r>
              <w:rPr>
                <w:b/>
                <w:bCs/>
                <w:color w:val="000000"/>
                <w:lang w:val="kk-KZ"/>
              </w:rPr>
              <w:t>.И.</w:t>
            </w:r>
          </w:p>
        </w:tc>
        <w:tc>
          <w:tcPr>
            <w:tcW w:w="6502" w:type="dxa"/>
            <w:hideMark/>
          </w:tcPr>
          <w:p w:rsidR="001C117F" w:rsidRDefault="001C117F" w:rsidP="0070059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-Юрист </w:t>
            </w:r>
            <w:r>
              <w:rPr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</w:rPr>
              <w:t>ГКП на ПХВ «Областной перинатальный центр №3» УЗ</w:t>
            </w:r>
            <w:r>
              <w:rPr>
                <w:color w:val="000000"/>
                <w:lang w:val="kk-KZ"/>
              </w:rPr>
              <w:t>О</w:t>
            </w:r>
            <w:r>
              <w:rPr>
                <w:color w:val="000000"/>
              </w:rPr>
              <w:t xml:space="preserve"> ТО</w:t>
            </w:r>
            <w:r>
              <w:t>;</w:t>
            </w:r>
          </w:p>
        </w:tc>
      </w:tr>
      <w:tr w:rsidR="001C117F" w:rsidTr="0070059B">
        <w:trPr>
          <w:trHeight w:val="80"/>
          <w:jc w:val="center"/>
        </w:trPr>
        <w:tc>
          <w:tcPr>
            <w:tcW w:w="3228" w:type="dxa"/>
            <w:hideMark/>
          </w:tcPr>
          <w:p w:rsidR="001C117F" w:rsidRDefault="001C117F" w:rsidP="0070059B">
            <w:pPr>
              <w:tabs>
                <w:tab w:val="left" w:pos="155"/>
              </w:tabs>
              <w:rPr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  <w:color w:val="000000"/>
                <w:lang w:val="kk-KZ"/>
              </w:rPr>
              <w:t>Аязбеков А.К.</w:t>
            </w:r>
          </w:p>
        </w:tc>
        <w:tc>
          <w:tcPr>
            <w:tcW w:w="6502" w:type="dxa"/>
            <w:hideMark/>
          </w:tcPr>
          <w:p w:rsidR="001C117F" w:rsidRDefault="001C117F" w:rsidP="0070059B">
            <w:pPr>
              <w:jc w:val="both"/>
            </w:pPr>
            <w:r>
              <w:t>-</w:t>
            </w:r>
            <w:r>
              <w:rPr>
                <w:lang w:val="kk-KZ"/>
              </w:rPr>
              <w:t>Зав</w:t>
            </w:r>
            <w:proofErr w:type="gramStart"/>
            <w:r>
              <w:rPr>
                <w:lang w:val="kk-KZ"/>
              </w:rPr>
              <w:t>.о</w:t>
            </w:r>
            <w:proofErr w:type="gramEnd"/>
            <w:r>
              <w:rPr>
                <w:lang w:val="kk-KZ"/>
              </w:rPr>
              <w:t xml:space="preserve">тделением гинекологии </w:t>
            </w:r>
            <w:r>
              <w:rPr>
                <w:color w:val="000000"/>
              </w:rPr>
              <w:t>ГКП на ПХВ «Областной перинатальный центр №3» УЗ</w:t>
            </w:r>
            <w:r>
              <w:rPr>
                <w:color w:val="000000"/>
                <w:lang w:val="kk-KZ"/>
              </w:rPr>
              <w:t>О</w:t>
            </w:r>
            <w:r>
              <w:rPr>
                <w:color w:val="000000"/>
              </w:rPr>
              <w:t xml:space="preserve"> ТО</w:t>
            </w:r>
            <w:r>
              <w:rPr>
                <w:b/>
                <w:color w:val="000000"/>
              </w:rPr>
              <w:t>.</w:t>
            </w:r>
          </w:p>
        </w:tc>
      </w:tr>
      <w:tr w:rsidR="001C117F" w:rsidTr="0070059B">
        <w:trPr>
          <w:trHeight w:val="80"/>
          <w:jc w:val="center"/>
        </w:trPr>
        <w:tc>
          <w:tcPr>
            <w:tcW w:w="3228" w:type="dxa"/>
          </w:tcPr>
          <w:p w:rsidR="001C117F" w:rsidRDefault="001C117F" w:rsidP="0070059B">
            <w:pPr>
              <w:autoSpaceDE w:val="0"/>
              <w:autoSpaceDN w:val="0"/>
              <w:adjustRightInd w:val="0"/>
              <w:ind w:left="266"/>
              <w:rPr>
                <w:lang w:val="kk-KZ"/>
              </w:rPr>
            </w:pPr>
          </w:p>
        </w:tc>
        <w:tc>
          <w:tcPr>
            <w:tcW w:w="6502" w:type="dxa"/>
          </w:tcPr>
          <w:p w:rsidR="001C117F" w:rsidRDefault="001C117F" w:rsidP="0070059B">
            <w:pPr>
              <w:ind w:left="-127"/>
              <w:jc w:val="both"/>
              <w:rPr>
                <w:lang w:val="kk-KZ"/>
              </w:rPr>
            </w:pPr>
          </w:p>
        </w:tc>
      </w:tr>
      <w:tr w:rsidR="001C117F" w:rsidTr="0070059B">
        <w:trPr>
          <w:trHeight w:val="80"/>
          <w:jc w:val="center"/>
        </w:trPr>
        <w:tc>
          <w:tcPr>
            <w:tcW w:w="3228" w:type="dxa"/>
            <w:hideMark/>
          </w:tcPr>
          <w:p w:rsidR="001C117F" w:rsidRDefault="001C117F" w:rsidP="0070059B">
            <w:pPr>
              <w:autoSpaceDE w:val="0"/>
              <w:autoSpaceDN w:val="0"/>
              <w:adjustRightInd w:val="0"/>
              <w:ind w:left="266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Сарсенбаев М.</w:t>
            </w:r>
          </w:p>
        </w:tc>
        <w:tc>
          <w:tcPr>
            <w:tcW w:w="6502" w:type="dxa"/>
          </w:tcPr>
          <w:p w:rsidR="001C117F" w:rsidRDefault="001C117F" w:rsidP="0070059B">
            <w:pPr>
              <w:ind w:left="-127"/>
              <w:jc w:val="both"/>
            </w:pPr>
            <w:r>
              <w:t xml:space="preserve">- </w:t>
            </w:r>
            <w:r>
              <w:rPr>
                <w:lang w:val="kk-KZ"/>
              </w:rPr>
              <w:t xml:space="preserve">Гос закупщик  </w:t>
            </w:r>
            <w:r>
              <w:t>ГКП на ПХВ «Областной перинатальный центр №3» УЗО ТО</w:t>
            </w:r>
            <w:proofErr w:type="gramStart"/>
            <w:r>
              <w:t xml:space="preserve"> ;</w:t>
            </w:r>
            <w:proofErr w:type="gramEnd"/>
          </w:p>
          <w:p w:rsidR="001C117F" w:rsidRDefault="001C117F" w:rsidP="0070059B">
            <w:pPr>
              <w:ind w:left="-127"/>
              <w:jc w:val="both"/>
            </w:pPr>
          </w:p>
        </w:tc>
      </w:tr>
    </w:tbl>
    <w:p w:rsidR="00B532F4" w:rsidRDefault="00B532F4" w:rsidP="001C117F">
      <w:pPr>
        <w:rPr>
          <w:lang w:val="kk-KZ"/>
        </w:rPr>
      </w:pPr>
      <w:r>
        <w:rPr>
          <w:color w:val="000000"/>
          <w:lang w:val="kk-KZ"/>
        </w:rPr>
        <w:t xml:space="preserve">                                    </w:t>
      </w:r>
    </w:p>
    <w:p w:rsidR="00B532F4" w:rsidRDefault="00B532F4" w:rsidP="00B532F4">
      <w:pPr>
        <w:pStyle w:val="a4"/>
        <w:ind w:right="142"/>
        <w:jc w:val="both"/>
        <w:rPr>
          <w:lang w:val="kk-KZ"/>
        </w:rPr>
      </w:pPr>
    </w:p>
    <w:p w:rsidR="00B532F4" w:rsidRDefault="00B532F4" w:rsidP="00B532F4">
      <w:pPr>
        <w:pStyle w:val="a4"/>
        <w:ind w:right="142"/>
        <w:jc w:val="both"/>
        <w:rPr>
          <w:lang w:val="kk-KZ"/>
        </w:rPr>
      </w:pPr>
    </w:p>
    <w:p w:rsidR="00B532F4" w:rsidRDefault="00B532F4" w:rsidP="00B532F4">
      <w:pPr>
        <w:pStyle w:val="a4"/>
        <w:ind w:right="142"/>
        <w:jc w:val="both"/>
        <w:rPr>
          <w:lang w:val="kk-KZ"/>
        </w:rPr>
      </w:pPr>
    </w:p>
    <w:p w:rsidR="00B532F4" w:rsidRDefault="00B532F4" w:rsidP="00B532F4">
      <w:pPr>
        <w:pStyle w:val="a4"/>
        <w:ind w:right="142"/>
        <w:jc w:val="both"/>
        <w:rPr>
          <w:lang w:val="kk-KZ"/>
        </w:rPr>
      </w:pPr>
    </w:p>
    <w:p w:rsidR="00B532F4" w:rsidRDefault="00B532F4" w:rsidP="00B532F4">
      <w:pPr>
        <w:pStyle w:val="a4"/>
        <w:ind w:right="142"/>
        <w:jc w:val="both"/>
      </w:pPr>
      <w:r>
        <w:t xml:space="preserve">в </w:t>
      </w:r>
      <w:r>
        <w:rPr>
          <w:lang w:val="kk-KZ"/>
        </w:rPr>
        <w:t>12</w:t>
      </w:r>
      <w:r>
        <w:t>-</w:t>
      </w:r>
      <w:r>
        <w:rPr>
          <w:lang w:val="kk-KZ"/>
        </w:rPr>
        <w:t>00</w:t>
      </w:r>
      <w:r>
        <w:t xml:space="preserve"> часов </w:t>
      </w:r>
      <w:r>
        <w:rPr>
          <w:lang w:val="kk-KZ"/>
        </w:rPr>
        <w:t xml:space="preserve">12 сентября </w:t>
      </w:r>
      <w:r>
        <w:t xml:space="preserve"> 2019 года в </w:t>
      </w:r>
      <w:r>
        <w:rPr>
          <w:b/>
          <w:color w:val="000000"/>
        </w:rPr>
        <w:t>ГКП на ПХВ «Областной перинатальный центр №3» УЗ ТО</w:t>
      </w:r>
      <w:r>
        <w:t xml:space="preserve"> по адресу: г. Туркестан, </w:t>
      </w:r>
      <w:proofErr w:type="spellStart"/>
      <w:r>
        <w:t>ул.Т.Нышанова</w:t>
      </w:r>
      <w:proofErr w:type="spellEnd"/>
      <w:r>
        <w:t xml:space="preserve"> , 18 А, произвела процедуру вскрытия конвертов с тендерными заявками потенциальных поставщиков. </w:t>
      </w:r>
    </w:p>
    <w:p w:rsidR="00B532F4" w:rsidRDefault="00B532F4" w:rsidP="00B532F4">
      <w:pPr>
        <w:pStyle w:val="a4"/>
        <w:ind w:right="142"/>
        <w:jc w:val="both"/>
        <w:rPr>
          <w:lang w:val="ru-RU"/>
        </w:rPr>
      </w:pPr>
      <w:r>
        <w:t xml:space="preserve">                 </w:t>
      </w:r>
    </w:p>
    <w:p w:rsidR="00B532F4" w:rsidRDefault="00B532F4" w:rsidP="00B532F4">
      <w:pPr>
        <w:pStyle w:val="a4"/>
        <w:ind w:right="142"/>
        <w:jc w:val="both"/>
      </w:pPr>
      <w:r>
        <w:t>3. Следующие потенциальные поставщики, представили заявки: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20"/>
        <w:gridCol w:w="4251"/>
        <w:gridCol w:w="1706"/>
      </w:tblGrid>
      <w:tr w:rsidR="00B532F4" w:rsidTr="00B532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F4" w:rsidRDefault="00B532F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  <w:p w:rsidR="00B532F4" w:rsidRDefault="00B532F4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  <w:p w:rsidR="00B532F4" w:rsidRDefault="00B532F4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F4" w:rsidRDefault="00B532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B532F4" w:rsidRDefault="00B532F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потенциального поставщика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F4" w:rsidRDefault="00B532F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F4" w:rsidRDefault="00B532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и время </w:t>
            </w:r>
            <w:proofErr w:type="spellStart"/>
            <w:r>
              <w:rPr>
                <w:b/>
                <w:sz w:val="24"/>
                <w:szCs w:val="24"/>
              </w:rPr>
              <w:t>представле</w:t>
            </w:r>
            <w:proofErr w:type="spellEnd"/>
          </w:p>
          <w:p w:rsidR="00B532F4" w:rsidRDefault="00B532F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ния</w:t>
            </w:r>
            <w:proofErr w:type="spellEnd"/>
            <w:r>
              <w:rPr>
                <w:b/>
                <w:sz w:val="24"/>
                <w:szCs w:val="24"/>
              </w:rPr>
              <w:t xml:space="preserve"> заявки</w:t>
            </w:r>
          </w:p>
        </w:tc>
      </w:tr>
      <w:tr w:rsidR="001C117F" w:rsidTr="00B532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Pr="001C117F" w:rsidRDefault="001C117F" w:rsidP="0070059B">
            <w:pPr>
              <w:jc w:val="center"/>
              <w:rPr>
                <w:sz w:val="22"/>
                <w:szCs w:val="22"/>
                <w:lang w:val="kk-KZ"/>
              </w:rPr>
            </w:pPr>
            <w:r w:rsidRPr="001C11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Pr="001C117F" w:rsidRDefault="001C117F" w:rsidP="0070059B">
            <w:pPr>
              <w:rPr>
                <w:sz w:val="22"/>
                <w:szCs w:val="22"/>
                <w:lang w:val="kk-KZ"/>
              </w:rPr>
            </w:pPr>
            <w:r w:rsidRPr="001C117F">
              <w:rPr>
                <w:b/>
                <w:sz w:val="22"/>
                <w:szCs w:val="22"/>
                <w:lang w:val="kk-KZ"/>
              </w:rPr>
              <w:t xml:space="preserve">ТОО </w:t>
            </w:r>
            <w:r w:rsidRPr="001C117F">
              <w:rPr>
                <w:sz w:val="22"/>
                <w:szCs w:val="22"/>
                <w:lang w:val="kk-KZ"/>
              </w:rPr>
              <w:t xml:space="preserve"> </w:t>
            </w:r>
            <w:r w:rsidRPr="001C117F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1C117F">
              <w:rPr>
                <w:b/>
                <w:sz w:val="22"/>
                <w:szCs w:val="22"/>
              </w:rPr>
              <w:t>«</w:t>
            </w:r>
            <w:r w:rsidRPr="001C117F">
              <w:rPr>
                <w:b/>
                <w:sz w:val="22"/>
                <w:szCs w:val="22"/>
                <w:lang w:val="en-US"/>
              </w:rPr>
              <w:t>Main Trade</w:t>
            </w:r>
            <w:r w:rsidRPr="001C117F">
              <w:rPr>
                <w:b/>
                <w:sz w:val="22"/>
                <w:szCs w:val="22"/>
              </w:rPr>
              <w:t xml:space="preserve"> 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Pr="001C117F" w:rsidRDefault="001C117F" w:rsidP="0070059B">
            <w:pPr>
              <w:pStyle w:val="a6"/>
              <w:rPr>
                <w:sz w:val="22"/>
                <w:szCs w:val="22"/>
                <w:lang w:val="kk-KZ"/>
              </w:rPr>
            </w:pPr>
            <w:r w:rsidRPr="001C117F">
              <w:rPr>
                <w:sz w:val="22"/>
                <w:szCs w:val="22"/>
                <w:lang w:val="kk-KZ"/>
              </w:rPr>
              <w:t xml:space="preserve">г.Шымкент,Абайский район, квартал 112,ул. Яблоневая, дом 60 </w:t>
            </w:r>
          </w:p>
          <w:p w:rsidR="001C117F" w:rsidRPr="001C117F" w:rsidRDefault="001C117F" w:rsidP="0070059B">
            <w:pPr>
              <w:pStyle w:val="a6"/>
              <w:rPr>
                <w:sz w:val="22"/>
                <w:szCs w:val="22"/>
                <w:lang w:val="kk-KZ"/>
              </w:rPr>
            </w:pPr>
            <w:r w:rsidRPr="001C117F">
              <w:rPr>
                <w:sz w:val="22"/>
                <w:szCs w:val="22"/>
                <w:lang w:val="kk-KZ"/>
              </w:rPr>
              <w:t xml:space="preserve">тел: 87015055537 </w:t>
            </w:r>
          </w:p>
          <w:p w:rsidR="001C117F" w:rsidRPr="001C117F" w:rsidRDefault="001C117F" w:rsidP="0070059B">
            <w:pPr>
              <w:pStyle w:val="a6"/>
              <w:rPr>
                <w:sz w:val="22"/>
                <w:szCs w:val="22"/>
                <w:lang w:val="kk-KZ"/>
              </w:rPr>
            </w:pPr>
          </w:p>
          <w:p w:rsidR="001C117F" w:rsidRPr="001C117F" w:rsidRDefault="001C117F" w:rsidP="0070059B">
            <w:pPr>
              <w:pStyle w:val="a6"/>
              <w:rPr>
                <w:sz w:val="22"/>
                <w:szCs w:val="22"/>
                <w:lang w:val="kk-KZ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Default="001C11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10-09-2019г</w:t>
            </w:r>
          </w:p>
          <w:p w:rsidR="001C117F" w:rsidRDefault="001C11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12-19</w:t>
            </w:r>
          </w:p>
        </w:tc>
      </w:tr>
      <w:tr w:rsidR="001C117F" w:rsidTr="00B532F4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Pr="001C117F" w:rsidRDefault="001C117F" w:rsidP="0070059B">
            <w:pPr>
              <w:jc w:val="center"/>
              <w:rPr>
                <w:sz w:val="22"/>
                <w:szCs w:val="22"/>
                <w:lang w:val="kk-KZ"/>
              </w:rPr>
            </w:pPr>
            <w:r w:rsidRPr="001C11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Pr="001C117F" w:rsidRDefault="001C117F" w:rsidP="0070059B">
            <w:pPr>
              <w:rPr>
                <w:sz w:val="22"/>
                <w:szCs w:val="22"/>
                <w:lang w:val="kk-KZ"/>
              </w:rPr>
            </w:pPr>
            <w:r w:rsidRPr="001C117F">
              <w:rPr>
                <w:b/>
                <w:color w:val="000000"/>
                <w:sz w:val="22"/>
                <w:szCs w:val="22"/>
                <w:lang w:val="kk-KZ"/>
              </w:rPr>
              <w:t>ТОО «Казахстан Проперти Менеджмент 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Pr="001C117F" w:rsidRDefault="001C117F" w:rsidP="0070059B">
            <w:pPr>
              <w:rPr>
                <w:sz w:val="22"/>
                <w:szCs w:val="22"/>
                <w:lang w:val="kk-KZ"/>
              </w:rPr>
            </w:pPr>
            <w:r w:rsidRPr="001C117F">
              <w:rPr>
                <w:sz w:val="22"/>
                <w:szCs w:val="22"/>
                <w:lang w:val="kk-KZ"/>
              </w:rPr>
              <w:t>Г.Шымкент , ул.Пролетарская,38</w:t>
            </w:r>
          </w:p>
          <w:p w:rsidR="001C117F" w:rsidRPr="001C117F" w:rsidRDefault="001C117F" w:rsidP="0070059B">
            <w:pPr>
              <w:rPr>
                <w:sz w:val="22"/>
                <w:szCs w:val="22"/>
                <w:lang w:val="kk-KZ"/>
              </w:rPr>
            </w:pPr>
            <w:r w:rsidRPr="001C117F">
              <w:rPr>
                <w:sz w:val="22"/>
                <w:szCs w:val="22"/>
                <w:lang w:val="kk-KZ"/>
              </w:rPr>
              <w:t>Тел:87026662962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7F" w:rsidRDefault="001C11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10-09-2019г</w:t>
            </w:r>
          </w:p>
          <w:p w:rsidR="001C117F" w:rsidRDefault="001C11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12-12</w:t>
            </w:r>
          </w:p>
        </w:tc>
      </w:tr>
    </w:tbl>
    <w:p w:rsidR="00B532F4" w:rsidRDefault="00B532F4" w:rsidP="00B532F4">
      <w:pPr>
        <w:ind w:right="142"/>
        <w:jc w:val="both"/>
        <w:rPr>
          <w:sz w:val="24"/>
          <w:szCs w:val="24"/>
        </w:rPr>
      </w:pPr>
    </w:p>
    <w:p w:rsidR="00B532F4" w:rsidRDefault="00B532F4" w:rsidP="00B532F4">
      <w:pPr>
        <w:ind w:right="142"/>
        <w:jc w:val="both"/>
        <w:rPr>
          <w:sz w:val="24"/>
          <w:szCs w:val="24"/>
          <w:lang w:val="en-US"/>
        </w:rPr>
      </w:pPr>
    </w:p>
    <w:p w:rsidR="00B532F4" w:rsidRDefault="00B532F4" w:rsidP="00B532F4">
      <w:pPr>
        <w:ind w:right="142"/>
        <w:jc w:val="both"/>
        <w:rPr>
          <w:sz w:val="24"/>
          <w:szCs w:val="24"/>
          <w:lang w:val="kk-KZ"/>
        </w:rPr>
      </w:pPr>
    </w:p>
    <w:p w:rsidR="00B532F4" w:rsidRDefault="001C117F" w:rsidP="00B532F4">
      <w:pPr>
        <w:ind w:right="142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конверты вскрыты, и о</w:t>
      </w:r>
      <w:r w:rsidR="00B532F4">
        <w:rPr>
          <w:sz w:val="24"/>
          <w:szCs w:val="24"/>
        </w:rPr>
        <w:t>ни содержат документы:</w:t>
      </w:r>
    </w:p>
    <w:p w:rsidR="00B532F4" w:rsidRDefault="00B532F4" w:rsidP="00B532F4">
      <w:pPr>
        <w:rPr>
          <w:sz w:val="24"/>
          <w:szCs w:val="24"/>
        </w:rPr>
      </w:pPr>
    </w:p>
    <w:p w:rsidR="001C117F" w:rsidRPr="001C117F" w:rsidRDefault="001C117F" w:rsidP="001C117F">
      <w:pPr>
        <w:rPr>
          <w:sz w:val="24"/>
          <w:szCs w:val="24"/>
          <w:lang w:val="kk-KZ"/>
        </w:rPr>
      </w:pPr>
      <w:r w:rsidRPr="001C117F">
        <w:rPr>
          <w:b/>
          <w:sz w:val="24"/>
          <w:szCs w:val="24"/>
          <w:lang w:val="kk-KZ"/>
        </w:rPr>
        <w:t xml:space="preserve">ТОО </w:t>
      </w:r>
      <w:r w:rsidRPr="001C117F">
        <w:rPr>
          <w:sz w:val="24"/>
          <w:szCs w:val="24"/>
          <w:lang w:val="kk-KZ"/>
        </w:rPr>
        <w:t xml:space="preserve"> </w:t>
      </w:r>
      <w:r w:rsidRPr="001C117F">
        <w:rPr>
          <w:b/>
          <w:color w:val="000000"/>
          <w:sz w:val="24"/>
          <w:szCs w:val="24"/>
          <w:lang w:val="kk-KZ"/>
        </w:rPr>
        <w:t xml:space="preserve"> </w:t>
      </w:r>
      <w:r w:rsidRPr="001C117F">
        <w:rPr>
          <w:b/>
          <w:sz w:val="24"/>
          <w:szCs w:val="24"/>
        </w:rPr>
        <w:t>«</w:t>
      </w:r>
      <w:r w:rsidRPr="001C117F">
        <w:rPr>
          <w:b/>
          <w:sz w:val="24"/>
          <w:szCs w:val="24"/>
          <w:lang w:val="en-US"/>
        </w:rPr>
        <w:t>Main Trade</w:t>
      </w:r>
      <w:r w:rsidRPr="001C117F">
        <w:rPr>
          <w:b/>
          <w:sz w:val="24"/>
          <w:szCs w:val="24"/>
        </w:rPr>
        <w:t xml:space="preserve"> »</w:t>
      </w:r>
    </w:p>
    <w:tbl>
      <w:tblPr>
        <w:tblW w:w="10065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B532F4" w:rsidTr="00B532F4">
        <w:trPr>
          <w:trHeight w:val="254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32F4" w:rsidRDefault="00B532F4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32F4" w:rsidRPr="00AC61AF" w:rsidRDefault="00B532F4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</w:rPr>
              <w:t>Таблица цен потенциального поставщика</w:t>
            </w:r>
            <w:r w:rsidR="00AC61AF">
              <w:rPr>
                <w:color w:val="000000"/>
                <w:lang w:val="ru-RU"/>
              </w:rPr>
              <w:t xml:space="preserve"> по лотам №1, №2</w:t>
            </w:r>
          </w:p>
        </w:tc>
      </w:tr>
      <w:tr w:rsidR="00B649DD" w:rsidTr="00B532F4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9DD" w:rsidRPr="00B649DD" w:rsidRDefault="00B649DD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9DD" w:rsidRPr="00B649DD" w:rsidRDefault="00B649DD" w:rsidP="001C117F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Доверенность</w:t>
            </w:r>
          </w:p>
        </w:tc>
      </w:tr>
      <w:tr w:rsidR="00B532F4" w:rsidTr="00B532F4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32F4" w:rsidRPr="00B649DD" w:rsidRDefault="00B649DD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32F4" w:rsidRDefault="001C117F" w:rsidP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Техническая спецификация </w:t>
            </w:r>
            <w:r w:rsidR="00B532F4">
              <w:rPr>
                <w:color w:val="000000"/>
              </w:rPr>
              <w:t xml:space="preserve"> </w:t>
            </w:r>
          </w:p>
        </w:tc>
      </w:tr>
      <w:tr w:rsidR="001C117F" w:rsidTr="00B532F4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 w:rsidP="0070059B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Письмо-гарантия по соответствию квалификации</w:t>
            </w:r>
          </w:p>
        </w:tc>
      </w:tr>
      <w:tr w:rsidR="001C117F" w:rsidTr="00B532F4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 w:rsidP="0070059B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Письмо –гарантия по соответствию товара</w:t>
            </w:r>
          </w:p>
        </w:tc>
      </w:tr>
      <w:tr w:rsidR="001C117F" w:rsidTr="001C117F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Талон о приеме уведомления о начале или прекращения осуществления деятельности или определенных действий по оптовой реализации изделий медицинского назначения</w:t>
            </w:r>
          </w:p>
        </w:tc>
      </w:tr>
      <w:tr w:rsidR="001C117F" w:rsidTr="001C117F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Талон о приеме уведомления о начале или прекращения осуществления деятельности или определенных действий по оптовой реализации изделий медицинского назначения</w:t>
            </w:r>
          </w:p>
        </w:tc>
      </w:tr>
      <w:tr w:rsidR="001C117F" w:rsidTr="001C117F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17F" w:rsidRPr="001C117F" w:rsidRDefault="001C117F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Справка о государственной регистрации юридического лица</w:t>
            </w:r>
          </w:p>
        </w:tc>
      </w:tr>
      <w:tr w:rsidR="001C117F" w:rsidTr="001C117F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17F" w:rsidRPr="001C117F" w:rsidRDefault="001C117F" w:rsidP="001C117F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</w:rPr>
              <w:t>Регистрационное удостоверение РК-ИМН-5№01</w:t>
            </w:r>
            <w:r>
              <w:rPr>
                <w:color w:val="000000"/>
                <w:lang w:val="ru-RU"/>
              </w:rPr>
              <w:t>9595</w:t>
            </w:r>
          </w:p>
          <w:p w:rsidR="001C117F" w:rsidRDefault="001C117F">
            <w:pPr>
              <w:pStyle w:val="a4"/>
              <w:rPr>
                <w:color w:val="000000"/>
              </w:rPr>
            </w:pPr>
          </w:p>
        </w:tc>
      </w:tr>
      <w:tr w:rsidR="001C117F" w:rsidTr="001C117F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17F" w:rsidRPr="00AC61AF" w:rsidRDefault="00AC61AF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Приложение к регистрационному удостоверению </w:t>
            </w:r>
            <w:r w:rsidR="001C117F">
              <w:rPr>
                <w:color w:val="000000"/>
              </w:rPr>
              <w:t>РК-ИМН-5№01</w:t>
            </w:r>
            <w:r>
              <w:rPr>
                <w:color w:val="000000"/>
                <w:lang w:val="ru-RU"/>
              </w:rPr>
              <w:t>9595</w:t>
            </w:r>
          </w:p>
        </w:tc>
      </w:tr>
      <w:tr w:rsidR="001C117F" w:rsidTr="001C117F">
        <w:trPr>
          <w:trHeight w:val="228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61AF" w:rsidRDefault="00AC61AF" w:rsidP="00AC61AF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</w:rPr>
              <w:t>Регистрационное удостоверение РК-ИМН-5№01</w:t>
            </w:r>
            <w:r>
              <w:rPr>
                <w:color w:val="000000"/>
                <w:lang w:val="ru-RU"/>
              </w:rPr>
              <w:t>6145</w:t>
            </w:r>
          </w:p>
          <w:p w:rsidR="001C117F" w:rsidRDefault="001C117F">
            <w:pPr>
              <w:pStyle w:val="a4"/>
              <w:rPr>
                <w:color w:val="000000"/>
              </w:rPr>
            </w:pPr>
          </w:p>
        </w:tc>
      </w:tr>
      <w:tr w:rsidR="001C117F" w:rsidTr="001C117F">
        <w:trPr>
          <w:trHeight w:val="247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17F" w:rsidRDefault="001C117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61AF" w:rsidRPr="001C117F" w:rsidRDefault="00AC61AF" w:rsidP="00AC61AF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</w:rPr>
              <w:t>Приложение к регистрационному удостоверению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РК-ИМН-5№01</w:t>
            </w:r>
            <w:r>
              <w:rPr>
                <w:color w:val="000000"/>
                <w:lang w:val="ru-RU"/>
              </w:rPr>
              <w:t>6145</w:t>
            </w:r>
          </w:p>
          <w:p w:rsidR="001C117F" w:rsidRPr="00AC61AF" w:rsidRDefault="001C117F" w:rsidP="00AC61AF">
            <w:pPr>
              <w:pStyle w:val="a4"/>
              <w:tabs>
                <w:tab w:val="left" w:pos="5640"/>
              </w:tabs>
              <w:rPr>
                <w:b/>
                <w:color w:val="000000"/>
                <w:lang w:val="ru-RU"/>
              </w:rPr>
            </w:pPr>
          </w:p>
        </w:tc>
      </w:tr>
    </w:tbl>
    <w:p w:rsidR="00B532F4" w:rsidRDefault="00B532F4" w:rsidP="00B532F4">
      <w:pPr>
        <w:rPr>
          <w:sz w:val="24"/>
          <w:szCs w:val="24"/>
          <w:lang w:val="kk-KZ"/>
        </w:rPr>
      </w:pPr>
    </w:p>
    <w:p w:rsidR="00B532F4" w:rsidRDefault="00B532F4" w:rsidP="00B532F4">
      <w:pPr>
        <w:rPr>
          <w:b/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2) </w:t>
      </w:r>
      <w:r w:rsidR="001C117F" w:rsidRPr="001C117F">
        <w:rPr>
          <w:b/>
          <w:color w:val="000000"/>
          <w:sz w:val="24"/>
          <w:szCs w:val="24"/>
          <w:lang w:val="kk-KZ"/>
        </w:rPr>
        <w:t>ТОО «Казахстан Проперти Менеджмент »</w:t>
      </w:r>
    </w:p>
    <w:tbl>
      <w:tblPr>
        <w:tblW w:w="9585" w:type="dxa"/>
        <w:jc w:val="center"/>
        <w:tblInd w:w="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9043"/>
      </w:tblGrid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P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</w:rPr>
              <w:t>Таблица цен потенциального поставщика</w:t>
            </w:r>
            <w:r>
              <w:rPr>
                <w:color w:val="000000"/>
                <w:lang w:val="ru-RU"/>
              </w:rPr>
              <w:t xml:space="preserve"> по лотам №1, №2</w:t>
            </w:r>
          </w:p>
        </w:tc>
      </w:tr>
      <w:tr w:rsidR="00B649DD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DD" w:rsidRPr="00B649DD" w:rsidRDefault="00B649DD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DD" w:rsidRPr="00B649DD" w:rsidRDefault="00B649DD" w:rsidP="00AC61AF">
            <w:pPr>
              <w:pStyle w:val="a4"/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Доверенность</w:t>
            </w:r>
            <w:bookmarkStart w:id="0" w:name="_GoBack"/>
            <w:bookmarkEnd w:id="0"/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Pr="00B649DD" w:rsidRDefault="00B649DD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Техническая спецификация  </w:t>
            </w: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Письмо-гарантия по соответствию квалификации</w:t>
            </w: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Письмо –гарантия по соответствию товара</w:t>
            </w: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Талон о приеме уведомления о начале или прекращения осуществления деятельности или определенных действий по оптовой реализации изделий медицинского назначения</w:t>
            </w: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Талон о приеме уведомления о начале или прекращения осуществления деятельности или определенных действий по оптовой реализации изделий медицинского назначения</w:t>
            </w: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P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 w:rsidRPr="00AC61AF">
              <w:rPr>
                <w:color w:val="000000"/>
              </w:rPr>
              <w:t>Справка о государственной регистрации юридического лица</w:t>
            </w: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P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Регистрационное удостоверение РК-ИМН-5№01</w:t>
            </w:r>
            <w:r w:rsidRPr="00AC61AF">
              <w:rPr>
                <w:color w:val="000000"/>
              </w:rPr>
              <w:t>9595</w:t>
            </w:r>
          </w:p>
          <w:p w:rsid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P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Приложение к регистрационному удостоверению РК-ИМН-5№01</w:t>
            </w:r>
            <w:r w:rsidRPr="00AC61AF">
              <w:rPr>
                <w:color w:val="000000"/>
              </w:rPr>
              <w:t>9595</w:t>
            </w: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P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Регистрационное удостоверение РК-ИМН-5№01</w:t>
            </w:r>
            <w:r w:rsidRPr="00AC61AF">
              <w:rPr>
                <w:color w:val="000000"/>
              </w:rPr>
              <w:t>6145</w:t>
            </w:r>
          </w:p>
          <w:p w:rsid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AC61AF" w:rsidTr="00AC61AF">
        <w:trPr>
          <w:trHeight w:val="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Default="00AC61AF" w:rsidP="00AC61AF">
            <w:pPr>
              <w:pStyle w:val="a4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AF" w:rsidRP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Приложение к регистрационному удостоверению</w:t>
            </w:r>
            <w:r w:rsidRPr="00AC61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РК-ИМН-5№01</w:t>
            </w:r>
            <w:r w:rsidRPr="00AC61AF">
              <w:rPr>
                <w:color w:val="000000"/>
              </w:rPr>
              <w:t>6145</w:t>
            </w:r>
          </w:p>
          <w:p w:rsidR="00AC61AF" w:rsidRPr="00AC61AF" w:rsidRDefault="00AC61AF" w:rsidP="00AC61AF">
            <w:pPr>
              <w:pStyle w:val="a4"/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B532F4" w:rsidRDefault="00B532F4" w:rsidP="00B532F4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63"/>
        <w:tblOverlap w:val="never"/>
        <w:tblW w:w="9322" w:type="dxa"/>
        <w:tblLook w:val="01E0" w:firstRow="1" w:lastRow="1" w:firstColumn="1" w:lastColumn="1" w:noHBand="0" w:noVBand="0"/>
      </w:tblPr>
      <w:tblGrid>
        <w:gridCol w:w="6629"/>
        <w:gridCol w:w="2693"/>
      </w:tblGrid>
      <w:tr w:rsidR="00B532F4" w:rsidTr="00B532F4">
        <w:trPr>
          <w:trHeight w:val="431"/>
        </w:trPr>
        <w:tc>
          <w:tcPr>
            <w:tcW w:w="6629" w:type="dxa"/>
            <w:hideMark/>
          </w:tcPr>
          <w:p w:rsidR="00B532F4" w:rsidRDefault="00B532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Председатель комиссии</w:t>
            </w:r>
          </w:p>
        </w:tc>
        <w:tc>
          <w:tcPr>
            <w:tcW w:w="2693" w:type="dxa"/>
            <w:hideMark/>
          </w:tcPr>
          <w:p w:rsidR="00B532F4" w:rsidRDefault="00AC61AF">
            <w:pPr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Каликулова</w:t>
            </w:r>
            <w:proofErr w:type="spellEnd"/>
            <w:r>
              <w:rPr>
                <w:b/>
                <w:bCs/>
                <w:color w:val="000000"/>
              </w:rPr>
              <w:t xml:space="preserve"> А.Е.</w:t>
            </w:r>
          </w:p>
        </w:tc>
      </w:tr>
      <w:tr w:rsidR="00B532F4" w:rsidTr="00B532F4">
        <w:tc>
          <w:tcPr>
            <w:tcW w:w="6629" w:type="dxa"/>
            <w:vAlign w:val="bottom"/>
          </w:tcPr>
          <w:p w:rsidR="00B532F4" w:rsidRDefault="00B532F4">
            <w:pPr>
              <w:rPr>
                <w:color w:val="000000"/>
              </w:rPr>
            </w:pPr>
          </w:p>
        </w:tc>
        <w:tc>
          <w:tcPr>
            <w:tcW w:w="2693" w:type="dxa"/>
            <w:vAlign w:val="bottom"/>
          </w:tcPr>
          <w:p w:rsidR="00B532F4" w:rsidRDefault="00B532F4">
            <w:pPr>
              <w:rPr>
                <w:color w:val="000000"/>
              </w:rPr>
            </w:pPr>
          </w:p>
        </w:tc>
      </w:tr>
      <w:tr w:rsidR="00B532F4" w:rsidTr="00B532F4">
        <w:tc>
          <w:tcPr>
            <w:tcW w:w="6629" w:type="dxa"/>
            <w:hideMark/>
          </w:tcPr>
          <w:p w:rsidR="00B532F4" w:rsidRDefault="00B532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Заместитель председателя комиссии</w:t>
            </w:r>
          </w:p>
        </w:tc>
        <w:tc>
          <w:tcPr>
            <w:tcW w:w="2693" w:type="dxa"/>
            <w:hideMark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Кожамбекова</w:t>
            </w:r>
            <w:proofErr w:type="spellEnd"/>
            <w:r>
              <w:rPr>
                <w:b/>
                <w:bCs/>
                <w:color w:val="000000"/>
              </w:rPr>
              <w:t xml:space="preserve"> Ж.К.</w:t>
            </w:r>
          </w:p>
        </w:tc>
      </w:tr>
      <w:tr w:rsidR="00B532F4" w:rsidTr="00B532F4">
        <w:tc>
          <w:tcPr>
            <w:tcW w:w="6629" w:type="dxa"/>
            <w:vAlign w:val="center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</w:tr>
      <w:tr w:rsidR="00B532F4" w:rsidTr="00B532F4">
        <w:tc>
          <w:tcPr>
            <w:tcW w:w="6629" w:type="dxa"/>
            <w:hideMark/>
          </w:tcPr>
          <w:p w:rsidR="00B532F4" w:rsidRDefault="00B532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Члены комиссии:</w:t>
            </w:r>
          </w:p>
        </w:tc>
        <w:tc>
          <w:tcPr>
            <w:tcW w:w="2693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hideMark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Зулпихаров </w:t>
            </w:r>
            <w:r>
              <w:rPr>
                <w:b/>
                <w:bCs/>
                <w:color w:val="000000"/>
              </w:rPr>
              <w:t>М.</w:t>
            </w:r>
            <w:r>
              <w:rPr>
                <w:b/>
                <w:bCs/>
                <w:color w:val="000000"/>
                <w:lang w:val="kk-KZ"/>
              </w:rPr>
              <w:t>И</w:t>
            </w:r>
            <w:r>
              <w:rPr>
                <w:b/>
                <w:bCs/>
                <w:color w:val="000000"/>
              </w:rPr>
              <w:t>.</w:t>
            </w: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hideMark/>
          </w:tcPr>
          <w:p w:rsidR="00B532F4" w:rsidRDefault="00AC61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Аязбеков А.К.</w:t>
            </w: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532F4" w:rsidTr="00AC61AF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 w:rsidP="00AC61AF">
            <w:pPr>
              <w:rPr>
                <w:b/>
                <w:bCs/>
                <w:color w:val="000000"/>
                <w:lang w:val="kk-KZ"/>
              </w:rPr>
            </w:pP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532F4" w:rsidTr="00AC61AF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  <w:lang w:val="kk-KZ"/>
              </w:rPr>
            </w:pP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532F4" w:rsidTr="00B532F4">
        <w:tc>
          <w:tcPr>
            <w:tcW w:w="6629" w:type="dxa"/>
            <w:hideMark/>
          </w:tcPr>
          <w:p w:rsidR="00B532F4" w:rsidRDefault="00B532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Секретарь комиссии:</w:t>
            </w:r>
          </w:p>
        </w:tc>
        <w:tc>
          <w:tcPr>
            <w:tcW w:w="2693" w:type="dxa"/>
            <w:hideMark/>
          </w:tcPr>
          <w:p w:rsidR="00B532F4" w:rsidRDefault="00AC61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Сарсенбаев М.</w:t>
            </w: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532F4" w:rsidTr="00B532F4">
        <w:tc>
          <w:tcPr>
            <w:tcW w:w="6629" w:type="dxa"/>
            <w:vAlign w:val="bottom"/>
          </w:tcPr>
          <w:p w:rsidR="00B532F4" w:rsidRDefault="00B532F4">
            <w:pPr>
              <w:rPr>
                <w:color w:val="000000"/>
              </w:rPr>
            </w:pPr>
          </w:p>
        </w:tc>
        <w:tc>
          <w:tcPr>
            <w:tcW w:w="2693" w:type="dxa"/>
            <w:vAlign w:val="bottom"/>
          </w:tcPr>
          <w:p w:rsidR="00B532F4" w:rsidRDefault="00B532F4">
            <w:pPr>
              <w:rPr>
                <w:color w:val="000000"/>
              </w:rPr>
            </w:pPr>
          </w:p>
        </w:tc>
      </w:tr>
      <w:tr w:rsidR="00B532F4" w:rsidTr="00B532F4">
        <w:tc>
          <w:tcPr>
            <w:tcW w:w="6629" w:type="dxa"/>
          </w:tcPr>
          <w:p w:rsidR="00B532F4" w:rsidRDefault="00B532F4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B532F4" w:rsidRDefault="00B532F4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B532F4" w:rsidRDefault="00B532F4" w:rsidP="00B532F4">
      <w:pPr>
        <w:ind w:right="142"/>
        <w:jc w:val="both"/>
        <w:rPr>
          <w:sz w:val="24"/>
          <w:szCs w:val="24"/>
        </w:rPr>
      </w:pPr>
    </w:p>
    <w:p w:rsidR="00B532F4" w:rsidRDefault="00B532F4" w:rsidP="00B532F4"/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  <w:lang w:val="en-US"/>
        </w:rPr>
      </w:pPr>
    </w:p>
    <w:p w:rsidR="00B532F4" w:rsidRDefault="00B532F4" w:rsidP="00B532F4">
      <w:pPr>
        <w:rPr>
          <w:sz w:val="24"/>
          <w:szCs w:val="24"/>
        </w:rPr>
      </w:pPr>
    </w:p>
    <w:p w:rsidR="00B532F4" w:rsidRDefault="00B532F4" w:rsidP="00B532F4">
      <w:pPr>
        <w:rPr>
          <w:sz w:val="24"/>
          <w:szCs w:val="24"/>
        </w:rPr>
      </w:pPr>
    </w:p>
    <w:p w:rsidR="005033B2" w:rsidRDefault="005033B2"/>
    <w:sectPr w:rsidR="0050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1F1C"/>
    <w:multiLevelType w:val="hybridMultilevel"/>
    <w:tmpl w:val="D55A5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84"/>
    <w:rsid w:val="001C117F"/>
    <w:rsid w:val="00344484"/>
    <w:rsid w:val="005033B2"/>
    <w:rsid w:val="00AC61AF"/>
    <w:rsid w:val="00B532F4"/>
    <w:rsid w:val="00B6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B532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link w:val="a3"/>
    <w:uiPriority w:val="99"/>
    <w:unhideWhenUsed/>
    <w:qFormat/>
    <w:rsid w:val="00B53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Без интервала Знак"/>
    <w:link w:val="a6"/>
    <w:locked/>
    <w:rsid w:val="001C11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qFormat/>
    <w:rsid w:val="001C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B532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link w:val="a3"/>
    <w:uiPriority w:val="99"/>
    <w:unhideWhenUsed/>
    <w:qFormat/>
    <w:rsid w:val="00B53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Без интервала Знак"/>
    <w:link w:val="a6"/>
    <w:locked/>
    <w:rsid w:val="001C11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qFormat/>
    <w:rsid w:val="001C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MUKHTAR</dc:creator>
  <cp:keywords/>
  <dc:description/>
  <cp:lastModifiedBy>MUKHTAR</cp:lastModifiedBy>
  <cp:revision>4</cp:revision>
  <dcterms:created xsi:type="dcterms:W3CDTF">2019-11-26T05:22:00Z</dcterms:created>
  <dcterms:modified xsi:type="dcterms:W3CDTF">2019-11-26T05:45:00Z</dcterms:modified>
</cp:coreProperties>
</file>