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5D" w:rsidRDefault="00F7515D" w:rsidP="00F7515D">
      <w:pPr>
        <w:tabs>
          <w:tab w:val="left" w:pos="3904"/>
        </w:tabs>
        <w:ind w:left="3622"/>
        <w:rPr>
          <w:b/>
          <w:sz w:val="28"/>
          <w:szCs w:val="28"/>
        </w:rPr>
      </w:pPr>
      <w:bookmarkStart w:id="0" w:name="_GoBack"/>
      <w:bookmarkEnd w:id="0"/>
    </w:p>
    <w:p w:rsidR="00F7515D" w:rsidRDefault="00F7515D" w:rsidP="00F7515D">
      <w:pPr>
        <w:tabs>
          <w:tab w:val="left" w:pos="3904"/>
        </w:tabs>
        <w:ind w:left="3622"/>
        <w:rPr>
          <w:b/>
          <w:sz w:val="28"/>
          <w:szCs w:val="28"/>
        </w:rPr>
      </w:pPr>
    </w:p>
    <w:p w:rsidR="00F7515D" w:rsidRDefault="00F7515D" w:rsidP="00F7515D">
      <w:pPr>
        <w:tabs>
          <w:tab w:val="left" w:pos="3904"/>
        </w:tabs>
        <w:ind w:left="3622"/>
        <w:rPr>
          <w:b/>
          <w:sz w:val="28"/>
          <w:szCs w:val="28"/>
        </w:rPr>
      </w:pPr>
    </w:p>
    <w:p w:rsidR="00F7515D" w:rsidRDefault="00F7515D" w:rsidP="00F7515D">
      <w:pPr>
        <w:tabs>
          <w:tab w:val="left" w:pos="3904"/>
        </w:tabs>
        <w:ind w:left="3622"/>
        <w:rPr>
          <w:b/>
          <w:sz w:val="28"/>
          <w:szCs w:val="28"/>
        </w:rPr>
      </w:pPr>
    </w:p>
    <w:p w:rsidR="00F7515D" w:rsidRPr="00B11685" w:rsidRDefault="00F7515D" w:rsidP="00F7515D">
      <w:pPr>
        <w:tabs>
          <w:tab w:val="left" w:pos="3904"/>
        </w:tabs>
        <w:ind w:left="3622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11685">
        <w:rPr>
          <w:b/>
          <w:sz w:val="28"/>
          <w:szCs w:val="28"/>
        </w:rPr>
        <w:t>Общие</w:t>
      </w:r>
      <w:r w:rsidRPr="00B11685">
        <w:rPr>
          <w:b/>
          <w:spacing w:val="-1"/>
          <w:sz w:val="28"/>
          <w:szCs w:val="28"/>
        </w:rPr>
        <w:t xml:space="preserve"> </w:t>
      </w:r>
      <w:r w:rsidRPr="00B11685">
        <w:rPr>
          <w:b/>
          <w:sz w:val="28"/>
          <w:szCs w:val="28"/>
        </w:rPr>
        <w:t>положения</w:t>
      </w:r>
    </w:p>
    <w:p w:rsidR="00F7515D" w:rsidRPr="000F0BFF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0F0BFF">
        <w:rPr>
          <w:sz w:val="28"/>
          <w:szCs w:val="28"/>
        </w:rPr>
        <w:t>Настоящее Положение о секретаре Наблюдательного совета государственного коммунального предприятия на праве хозяйственного ведения «</w:t>
      </w:r>
      <w:r>
        <w:rPr>
          <w:sz w:val="28"/>
          <w:szCs w:val="28"/>
          <w:lang w:val="kk-KZ"/>
        </w:rPr>
        <w:t>Областной перинатальный центр №3</w:t>
      </w:r>
      <w:r w:rsidRPr="000F0BF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0BFF">
        <w:rPr>
          <w:sz w:val="28"/>
          <w:szCs w:val="28"/>
        </w:rPr>
        <w:t>управления</w:t>
      </w:r>
      <w:r w:rsidRPr="006A7974">
        <w:rPr>
          <w:b/>
          <w:sz w:val="28"/>
          <w:szCs w:val="28"/>
        </w:rPr>
        <w:t xml:space="preserve"> </w:t>
      </w:r>
      <w:r w:rsidRPr="00A5027B">
        <w:rPr>
          <w:sz w:val="28"/>
          <w:szCs w:val="28"/>
        </w:rPr>
        <w:t>общественного здоровья Туркестанской области (далее – Положение) разработано в соответствии с действующим законодательством Республики Казахстан, Уставом и иными внутренними документами государственного коммунального предприятия на праве хозяйственного ведения «</w:t>
      </w:r>
      <w:r>
        <w:rPr>
          <w:sz w:val="28"/>
          <w:szCs w:val="28"/>
          <w:lang w:val="kk-KZ"/>
        </w:rPr>
        <w:t>Областной перинатальный центр №3</w:t>
      </w:r>
      <w:r w:rsidRPr="00A5027B">
        <w:rPr>
          <w:sz w:val="28"/>
          <w:szCs w:val="28"/>
        </w:rPr>
        <w:t>» управления общественного здоровья Туркестанской области (далее –</w:t>
      </w:r>
      <w:r w:rsidRPr="000F0BFF">
        <w:rPr>
          <w:sz w:val="28"/>
          <w:szCs w:val="28"/>
        </w:rPr>
        <w:t xml:space="preserve"> Предприятие) и определяет порядок назначения и</w:t>
      </w:r>
      <w:proofErr w:type="gramEnd"/>
      <w:r w:rsidRPr="000F0BFF">
        <w:rPr>
          <w:sz w:val="28"/>
          <w:szCs w:val="28"/>
        </w:rPr>
        <w:t xml:space="preserve"> деятельности секретаря Наблюдательного совета, его статус, полномочия и</w:t>
      </w:r>
      <w:r w:rsidRPr="000F0BFF">
        <w:rPr>
          <w:spacing w:val="-11"/>
          <w:sz w:val="28"/>
          <w:szCs w:val="28"/>
        </w:rPr>
        <w:t xml:space="preserve"> </w:t>
      </w:r>
      <w:r w:rsidRPr="000F0BFF">
        <w:rPr>
          <w:sz w:val="28"/>
          <w:szCs w:val="28"/>
        </w:rPr>
        <w:t>компетенцию.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является работником Предприятия, не являющимся членом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либо исполнительного органа Предприятия, и исполняет свои обязанности на постоянной основе в режиме полного рабочего</w:t>
      </w:r>
      <w:r w:rsidRPr="00B11685">
        <w:rPr>
          <w:spacing w:val="-6"/>
          <w:sz w:val="28"/>
          <w:szCs w:val="28"/>
        </w:rPr>
        <w:t xml:space="preserve"> </w:t>
      </w:r>
      <w:r w:rsidRPr="00B11685">
        <w:rPr>
          <w:sz w:val="28"/>
          <w:szCs w:val="28"/>
        </w:rPr>
        <w:t>дня.</w:t>
      </w:r>
    </w:p>
    <w:p w:rsidR="00F7515D" w:rsidRPr="00740189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обеспечивает взаимодействие между органами Предприятия в соответствии с законодательством Республики Казахстан, Уставом Предприятия, настоящим Положением и другими внутренними документами Предприятия, а также </w:t>
      </w:r>
      <w:r w:rsidRPr="00740189">
        <w:rPr>
          <w:sz w:val="28"/>
          <w:szCs w:val="28"/>
        </w:rPr>
        <w:t>решениями Уполномоченного органа и Наблюдательного совета.</w:t>
      </w:r>
    </w:p>
    <w:p w:rsidR="00F7515D" w:rsidRPr="00740189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40189">
        <w:rPr>
          <w:sz w:val="28"/>
          <w:szCs w:val="28"/>
        </w:rPr>
        <w:t>Во избежание возникновения конфликта интересов секретарь Наблюдательного совета имеет право совмещать свою деятельность с выполнением других функций в Предприятии только с согласия Наблюдательного совета.</w:t>
      </w:r>
    </w:p>
    <w:p w:rsidR="00F7515D" w:rsidRPr="00740189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40189">
        <w:rPr>
          <w:sz w:val="28"/>
          <w:szCs w:val="28"/>
        </w:rPr>
        <w:t>Секретарь Наблюдательного совета в своей деятельности подотчетен и подчинен непосредственно Наблюдательному совету в лице Председателя Наблюдательного совета.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40189">
        <w:rPr>
          <w:sz w:val="28"/>
          <w:szCs w:val="28"/>
        </w:rPr>
        <w:t>Секретарь Наблюдательного совета обеспечивает вынесение вопросов на рассмотрение Уполномоченному органу, а также подготовку</w:t>
      </w:r>
      <w:r w:rsidRPr="00B11685">
        <w:rPr>
          <w:sz w:val="28"/>
          <w:szCs w:val="28"/>
        </w:rPr>
        <w:t xml:space="preserve"> и проведение заседаний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обеспечивает формирование материалов по вопросам, выносимым на рассмотрение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 xml:space="preserve">полномоченного органа, и материалов к заседанию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ведет </w:t>
      </w:r>
      <w:proofErr w:type="gramStart"/>
      <w:r w:rsidRPr="00B11685">
        <w:rPr>
          <w:sz w:val="28"/>
          <w:szCs w:val="28"/>
        </w:rPr>
        <w:t>контроль за</w:t>
      </w:r>
      <w:proofErr w:type="gramEnd"/>
      <w:r w:rsidRPr="00B11685">
        <w:rPr>
          <w:sz w:val="28"/>
          <w:szCs w:val="28"/>
        </w:rPr>
        <w:t xml:space="preserve"> обеспечением доступа к</w:t>
      </w:r>
      <w:r w:rsidRPr="00B11685">
        <w:rPr>
          <w:spacing w:val="-3"/>
          <w:sz w:val="28"/>
          <w:szCs w:val="28"/>
        </w:rPr>
        <w:t xml:space="preserve"> </w:t>
      </w:r>
      <w:r w:rsidRPr="00B11685">
        <w:rPr>
          <w:sz w:val="28"/>
          <w:szCs w:val="28"/>
        </w:rPr>
        <w:t>ним.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для осуществления своей деятельности взаимодействует со всеми структурными подразделениями Предприятия и его должностными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лицами.</w:t>
      </w:r>
    </w:p>
    <w:p w:rsidR="00F7515D" w:rsidRPr="00B11685" w:rsidRDefault="00F7515D" w:rsidP="00F7515D">
      <w:pPr>
        <w:pStyle w:val="a3"/>
        <w:ind w:left="0" w:firstLine="0"/>
      </w:pPr>
    </w:p>
    <w:p w:rsidR="00F7515D" w:rsidRPr="00AF7FF6" w:rsidRDefault="00F7515D" w:rsidP="00F7515D">
      <w:pPr>
        <w:pStyle w:val="11"/>
        <w:ind w:left="0"/>
        <w:jc w:val="center"/>
        <w:outlineLvl w:val="9"/>
        <w:rPr>
          <w:b w:val="0"/>
        </w:rPr>
      </w:pPr>
      <w:r w:rsidRPr="00B11685">
        <w:t>2. Назначение и освобождение от должности</w:t>
      </w:r>
      <w:r>
        <w:br/>
      </w:r>
      <w:r w:rsidRPr="00B11685">
        <w:t xml:space="preserve">секретаря </w:t>
      </w:r>
      <w:r>
        <w:t>Наблюдательного</w:t>
      </w:r>
      <w:r w:rsidRPr="00B11685">
        <w:t xml:space="preserve"> совета</w:t>
      </w:r>
    </w:p>
    <w:p w:rsidR="00F7515D" w:rsidRDefault="00F7515D" w:rsidP="00F7515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16AD0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F16AD0">
        <w:rPr>
          <w:sz w:val="28"/>
          <w:szCs w:val="28"/>
        </w:rPr>
        <w:t xml:space="preserve"> совета назначается </w:t>
      </w:r>
      <w:r>
        <w:rPr>
          <w:sz w:val="28"/>
          <w:szCs w:val="28"/>
        </w:rPr>
        <w:t>решением</w:t>
      </w:r>
      <w:r w:rsidRPr="00F16AD0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Наблюдательного</w:t>
      </w:r>
      <w:r w:rsidRPr="00F16AD0">
        <w:rPr>
          <w:sz w:val="28"/>
          <w:szCs w:val="28"/>
        </w:rPr>
        <w:t xml:space="preserve"> совета по представлению исполнительного органа </w:t>
      </w:r>
      <w:r w:rsidRPr="00F16AD0">
        <w:rPr>
          <w:sz w:val="28"/>
          <w:szCs w:val="28"/>
        </w:rPr>
        <w:lastRenderedPageBreak/>
        <w:t xml:space="preserve">Предприятия либо одного из членов </w:t>
      </w:r>
      <w:r>
        <w:rPr>
          <w:sz w:val="28"/>
          <w:szCs w:val="28"/>
        </w:rPr>
        <w:t>Наблюдательного</w:t>
      </w:r>
      <w:r w:rsidRPr="00F16AD0">
        <w:rPr>
          <w:sz w:val="28"/>
          <w:szCs w:val="28"/>
        </w:rPr>
        <w:t xml:space="preserve"> совета Предприятия. Наблюдательный совет принимает решение по кандидатуре секретаря </w:t>
      </w:r>
      <w:r>
        <w:rPr>
          <w:sz w:val="28"/>
          <w:szCs w:val="28"/>
        </w:rPr>
        <w:t>Наблюдательного</w:t>
      </w:r>
      <w:r w:rsidRPr="00F16AD0">
        <w:rPr>
          <w:sz w:val="28"/>
          <w:szCs w:val="28"/>
        </w:rPr>
        <w:t xml:space="preserve"> совета большинством голосов от участвующих в соответствующем</w:t>
      </w:r>
      <w:r w:rsidRPr="00F16AD0">
        <w:rPr>
          <w:spacing w:val="-6"/>
          <w:sz w:val="28"/>
          <w:szCs w:val="28"/>
        </w:rPr>
        <w:t xml:space="preserve"> </w:t>
      </w:r>
      <w:r w:rsidRPr="00F16AD0">
        <w:rPr>
          <w:sz w:val="28"/>
          <w:szCs w:val="28"/>
        </w:rPr>
        <w:t>заседании.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993"/>
          <w:tab w:val="left" w:pos="1575"/>
          <w:tab w:val="left" w:pos="3079"/>
          <w:tab w:val="left" w:pos="3628"/>
          <w:tab w:val="left" w:pos="5186"/>
          <w:tab w:val="left" w:pos="6623"/>
          <w:tab w:val="left" w:pos="8990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кандидату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Наблюдательного </w:t>
      </w:r>
      <w:r w:rsidRPr="00B11685">
        <w:rPr>
          <w:spacing w:val="-4"/>
          <w:sz w:val="28"/>
          <w:szCs w:val="28"/>
        </w:rPr>
        <w:t xml:space="preserve">совета </w:t>
      </w:r>
      <w:r w:rsidRPr="00B11685">
        <w:rPr>
          <w:sz w:val="28"/>
          <w:szCs w:val="28"/>
        </w:rPr>
        <w:t>предъявляются следующие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требования:</w:t>
      </w:r>
    </w:p>
    <w:p w:rsidR="00F7515D" w:rsidRPr="00B11685" w:rsidRDefault="00F7515D" w:rsidP="00F7515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высшее юридическое и/или экономическое</w:t>
      </w:r>
      <w:r w:rsidRPr="00B11685">
        <w:rPr>
          <w:spacing w:val="-5"/>
          <w:sz w:val="28"/>
          <w:szCs w:val="28"/>
        </w:rPr>
        <w:t xml:space="preserve"> </w:t>
      </w:r>
      <w:r w:rsidRPr="00B11685">
        <w:rPr>
          <w:sz w:val="28"/>
          <w:szCs w:val="28"/>
        </w:rPr>
        <w:t>образование;</w:t>
      </w:r>
    </w:p>
    <w:p w:rsidR="00F7515D" w:rsidRPr="00B11685" w:rsidRDefault="00F7515D" w:rsidP="00F7515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наличие опыта работы в области </w:t>
      </w:r>
      <w:r w:rsidRPr="00634B48">
        <w:rPr>
          <w:sz w:val="28"/>
          <w:szCs w:val="28"/>
        </w:rPr>
        <w:t>корпоративного управления</w:t>
      </w:r>
      <w:r w:rsidRPr="00B11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по специальности </w:t>
      </w:r>
      <w:r w:rsidRPr="00B11685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двух</w:t>
      </w:r>
      <w:r w:rsidRPr="00B11685">
        <w:rPr>
          <w:sz w:val="28"/>
          <w:szCs w:val="28"/>
        </w:rPr>
        <w:t xml:space="preserve"> лет;</w:t>
      </w:r>
    </w:p>
    <w:p w:rsidR="00F7515D" w:rsidRPr="00B11685" w:rsidRDefault="00F7515D" w:rsidP="00F7515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безупречная деловая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репутация;</w:t>
      </w:r>
    </w:p>
    <w:p w:rsidR="00F7515D" w:rsidRPr="00B11685" w:rsidRDefault="00F7515D" w:rsidP="00F7515D">
      <w:pPr>
        <w:pStyle w:val="a5"/>
        <w:numPr>
          <w:ilvl w:val="0"/>
          <w:numId w:val="9"/>
        </w:numPr>
        <w:tabs>
          <w:tab w:val="left" w:pos="993"/>
          <w:tab w:val="left" w:pos="2798"/>
          <w:tab w:val="left" w:pos="5482"/>
          <w:tab w:val="left" w:pos="6004"/>
          <w:tab w:val="left" w:pos="8039"/>
          <w:tab w:val="left" w:pos="9632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proofErr w:type="spellStart"/>
      <w:r w:rsidRPr="00B11685">
        <w:rPr>
          <w:sz w:val="28"/>
          <w:szCs w:val="28"/>
        </w:rPr>
        <w:t>аффилированности</w:t>
      </w:r>
      <w:proofErr w:type="spellEnd"/>
      <w:r>
        <w:rPr>
          <w:sz w:val="28"/>
          <w:szCs w:val="28"/>
        </w:rPr>
        <w:t xml:space="preserve"> к </w:t>
      </w:r>
      <w:r w:rsidRPr="00B11685">
        <w:rPr>
          <w:sz w:val="28"/>
          <w:szCs w:val="28"/>
        </w:rPr>
        <w:t>Предприяти</w:t>
      </w:r>
      <w:r>
        <w:rPr>
          <w:sz w:val="28"/>
          <w:szCs w:val="28"/>
        </w:rPr>
        <w:t>ю</w:t>
      </w:r>
      <w:r w:rsidRPr="00B11685">
        <w:rPr>
          <w:sz w:val="28"/>
          <w:szCs w:val="28"/>
        </w:rPr>
        <w:t>;</w:t>
      </w:r>
    </w:p>
    <w:p w:rsidR="00F7515D" w:rsidRPr="00B11685" w:rsidRDefault="00F7515D" w:rsidP="00F7515D">
      <w:pPr>
        <w:pStyle w:val="a5"/>
        <w:numPr>
          <w:ilvl w:val="0"/>
          <w:numId w:val="9"/>
        </w:numPr>
        <w:tabs>
          <w:tab w:val="left" w:pos="993"/>
          <w:tab w:val="left" w:pos="2843"/>
          <w:tab w:val="left" w:pos="5001"/>
          <w:tab w:val="left" w:pos="5866"/>
          <w:tab w:val="left" w:pos="7386"/>
          <w:tab w:val="left" w:pos="79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 w:rsidRPr="00B11685">
        <w:rPr>
          <w:sz w:val="28"/>
          <w:szCs w:val="28"/>
        </w:rPr>
        <w:t>непогашенной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неснятой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11685">
        <w:rPr>
          <w:spacing w:val="-3"/>
          <w:sz w:val="28"/>
          <w:szCs w:val="28"/>
        </w:rPr>
        <w:t xml:space="preserve">установленном </w:t>
      </w:r>
      <w:r w:rsidRPr="00B11685">
        <w:rPr>
          <w:sz w:val="28"/>
          <w:szCs w:val="28"/>
        </w:rPr>
        <w:t>законодательством порядке</w:t>
      </w:r>
      <w:r w:rsidRPr="00B11685">
        <w:rPr>
          <w:spacing w:val="-3"/>
          <w:sz w:val="28"/>
          <w:szCs w:val="28"/>
        </w:rPr>
        <w:t xml:space="preserve"> </w:t>
      </w:r>
      <w:r w:rsidRPr="00B11685">
        <w:rPr>
          <w:sz w:val="28"/>
          <w:szCs w:val="28"/>
        </w:rPr>
        <w:t>судимости.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В отношении каждой из кандидатур в </w:t>
      </w:r>
      <w:r>
        <w:rPr>
          <w:sz w:val="28"/>
          <w:szCs w:val="28"/>
        </w:rPr>
        <w:t>Н</w:t>
      </w:r>
      <w:r w:rsidRPr="00B11685">
        <w:rPr>
          <w:sz w:val="28"/>
          <w:szCs w:val="28"/>
        </w:rPr>
        <w:t>аблюдательный совет должна быть представлена следующая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информация:</w:t>
      </w:r>
    </w:p>
    <w:p w:rsidR="00F7515D" w:rsidRPr="00B11685" w:rsidRDefault="00F7515D" w:rsidP="00F7515D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фамилия, имя, отчество кандидата;</w:t>
      </w:r>
    </w:p>
    <w:p w:rsidR="00F7515D" w:rsidRPr="00B11685" w:rsidRDefault="00F7515D" w:rsidP="00F7515D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год</w:t>
      </w:r>
      <w:r w:rsidRPr="00B11685">
        <w:rPr>
          <w:spacing w:val="-3"/>
          <w:sz w:val="28"/>
          <w:szCs w:val="28"/>
        </w:rPr>
        <w:t xml:space="preserve"> </w:t>
      </w:r>
      <w:r w:rsidRPr="00B11685">
        <w:rPr>
          <w:sz w:val="28"/>
          <w:szCs w:val="28"/>
        </w:rPr>
        <w:t>рождения;</w:t>
      </w:r>
    </w:p>
    <w:p w:rsidR="00F7515D" w:rsidRPr="00B11685" w:rsidRDefault="00F7515D" w:rsidP="00F7515D">
      <w:pPr>
        <w:pStyle w:val="a5"/>
        <w:numPr>
          <w:ilvl w:val="0"/>
          <w:numId w:val="8"/>
        </w:numPr>
        <w:tabs>
          <w:tab w:val="left" w:pos="993"/>
          <w:tab w:val="left" w:pos="2883"/>
          <w:tab w:val="left" w:pos="4860"/>
          <w:tab w:val="left" w:pos="5373"/>
          <w:tab w:val="left" w:pos="6632"/>
          <w:tab w:val="left" w:pos="8313"/>
          <w:tab w:val="left" w:pos="9608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образование,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диплому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(дипломам),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B11685">
        <w:rPr>
          <w:spacing w:val="-17"/>
          <w:sz w:val="28"/>
          <w:szCs w:val="28"/>
        </w:rPr>
        <w:t xml:space="preserve">о </w:t>
      </w:r>
      <w:r w:rsidRPr="00B11685">
        <w:rPr>
          <w:sz w:val="28"/>
          <w:szCs w:val="28"/>
        </w:rPr>
        <w:t>повышении квалификации и профессиональной</w:t>
      </w:r>
      <w:r w:rsidRPr="00B11685">
        <w:rPr>
          <w:spacing w:val="-9"/>
          <w:sz w:val="28"/>
          <w:szCs w:val="28"/>
        </w:rPr>
        <w:t xml:space="preserve"> </w:t>
      </w:r>
      <w:r w:rsidRPr="00B11685">
        <w:rPr>
          <w:sz w:val="28"/>
          <w:szCs w:val="28"/>
        </w:rPr>
        <w:t>переподготовке;</w:t>
      </w:r>
    </w:p>
    <w:p w:rsidR="00F7515D" w:rsidRPr="00B11685" w:rsidRDefault="00F7515D" w:rsidP="00F7515D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сведения об опыте работы за последние </w:t>
      </w:r>
      <w:r>
        <w:rPr>
          <w:sz w:val="28"/>
          <w:szCs w:val="28"/>
        </w:rPr>
        <w:t>пять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лет;</w:t>
      </w:r>
    </w:p>
    <w:p w:rsidR="00F7515D" w:rsidRPr="00B11685" w:rsidRDefault="00F7515D" w:rsidP="00F7515D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сведения о том, является ли кандидат </w:t>
      </w:r>
      <w:proofErr w:type="spellStart"/>
      <w:r w:rsidRPr="00B11685">
        <w:rPr>
          <w:sz w:val="28"/>
          <w:szCs w:val="28"/>
        </w:rPr>
        <w:t>аффилиированным</w:t>
      </w:r>
      <w:proofErr w:type="spellEnd"/>
      <w:r w:rsidRPr="00B11685">
        <w:rPr>
          <w:sz w:val="28"/>
          <w:szCs w:val="28"/>
        </w:rPr>
        <w:t xml:space="preserve"> </w:t>
      </w:r>
      <w:r>
        <w:rPr>
          <w:sz w:val="28"/>
          <w:szCs w:val="28"/>
        </w:rPr>
        <w:t>лицом</w:t>
      </w:r>
      <w:r w:rsidRPr="00B11685">
        <w:rPr>
          <w:sz w:val="28"/>
          <w:szCs w:val="28"/>
        </w:rPr>
        <w:t xml:space="preserve"> Предприятия;</w:t>
      </w:r>
    </w:p>
    <w:p w:rsidR="00F7515D" w:rsidRPr="00B11685" w:rsidRDefault="00F7515D" w:rsidP="00F7515D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письменное заявление кандидата о назначении на должность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 лицом, назначаемым секретарем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заключается трудовой договор на срок, определенный решением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Трудовой договор с секретарем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подписывается от имени Предприятия </w:t>
      </w:r>
      <w:r>
        <w:rPr>
          <w:sz w:val="28"/>
          <w:szCs w:val="28"/>
        </w:rPr>
        <w:t>П</w:t>
      </w:r>
      <w:r w:rsidRPr="00B11685">
        <w:rPr>
          <w:sz w:val="28"/>
          <w:szCs w:val="28"/>
        </w:rPr>
        <w:t xml:space="preserve">редседателем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или иным лицом, уполномоченным Н</w:t>
      </w:r>
      <w:r w:rsidRPr="00B11685">
        <w:rPr>
          <w:sz w:val="28"/>
          <w:szCs w:val="28"/>
        </w:rPr>
        <w:t>аблюдательным советом</w:t>
      </w:r>
      <w:r w:rsidRPr="00B11685">
        <w:rPr>
          <w:spacing w:val="-10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Предприятия.</w:t>
      </w:r>
    </w:p>
    <w:p w:rsidR="00F7515D" w:rsidRPr="00B11685" w:rsidRDefault="00F7515D" w:rsidP="00F7515D">
      <w:pPr>
        <w:pStyle w:val="a3"/>
        <w:tabs>
          <w:tab w:val="left" w:pos="1134"/>
        </w:tabs>
        <w:ind w:left="0" w:firstLine="709"/>
      </w:pPr>
      <w:r w:rsidRPr="00B11685">
        <w:t xml:space="preserve">Трудовой договор должен предусматривать ответственность секретаря </w:t>
      </w:r>
      <w:r>
        <w:t>Наблюдательного</w:t>
      </w:r>
      <w:r w:rsidRPr="00B11685">
        <w:t xml:space="preserve"> совета за разглашение информации, составляющей в соответствии с нормами действующего законодательства и внутренними документами Предприятия служебную или коммерческую тайну, а также обязанность информировать </w:t>
      </w:r>
      <w:r>
        <w:t>Н</w:t>
      </w:r>
      <w:r w:rsidRPr="00B11685">
        <w:t xml:space="preserve">аблюдательный совет о возникновении обстоятельств, в силу которых секретарь </w:t>
      </w:r>
      <w:r>
        <w:t>Наблюдательного</w:t>
      </w:r>
      <w:r w:rsidRPr="00B11685">
        <w:t xml:space="preserve"> совета становится </w:t>
      </w:r>
      <w:proofErr w:type="spellStart"/>
      <w:r w:rsidRPr="00B11685">
        <w:t>аффилиированным</w:t>
      </w:r>
      <w:proofErr w:type="spellEnd"/>
      <w:r w:rsidRPr="00B11685">
        <w:t xml:space="preserve"> лицом Предприятия.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Наблюдательный совет Предприятия вправе в любое время принять решение о досрочном прекращении полномочий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совета.</w:t>
      </w:r>
    </w:p>
    <w:p w:rsidR="00F7515D" w:rsidRPr="00B11685" w:rsidRDefault="00F7515D" w:rsidP="00F7515D">
      <w:pPr>
        <w:pStyle w:val="a3"/>
        <w:tabs>
          <w:tab w:val="left" w:pos="1134"/>
        </w:tabs>
        <w:ind w:left="0" w:firstLine="709"/>
      </w:pPr>
      <w:r w:rsidRPr="00B11685">
        <w:t>Досрочное прекращение трудового договора осуществляется в порядке, установленном трудовым договором и законодательством Республики Казахстан.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Решение о назначении нового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может быть принято одновременно с принятием решения о досрочном </w:t>
      </w:r>
      <w:r w:rsidRPr="00B11685">
        <w:rPr>
          <w:sz w:val="28"/>
          <w:szCs w:val="28"/>
        </w:rPr>
        <w:lastRenderedPageBreak/>
        <w:t xml:space="preserve">прекращении полномочий действующего секретаря </w:t>
      </w:r>
      <w:r>
        <w:rPr>
          <w:sz w:val="28"/>
          <w:szCs w:val="28"/>
        </w:rPr>
        <w:t>Наблюдательного</w:t>
      </w:r>
      <w:r w:rsidRPr="00B11685">
        <w:rPr>
          <w:spacing w:val="-11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совета.</w:t>
      </w:r>
    </w:p>
    <w:p w:rsidR="00F7515D" w:rsidRPr="00B11685" w:rsidRDefault="00F7515D" w:rsidP="00F7515D">
      <w:pPr>
        <w:pStyle w:val="a3"/>
        <w:ind w:left="0" w:firstLine="0"/>
      </w:pPr>
    </w:p>
    <w:p w:rsidR="00F7515D" w:rsidRDefault="00F7515D" w:rsidP="00F7515D">
      <w:pPr>
        <w:pStyle w:val="11"/>
        <w:jc w:val="center"/>
        <w:outlineLvl w:val="9"/>
        <w:rPr>
          <w:lang w:val="kk-KZ"/>
        </w:rPr>
      </w:pPr>
    </w:p>
    <w:p w:rsidR="00F7515D" w:rsidRDefault="00F7515D" w:rsidP="00F7515D">
      <w:pPr>
        <w:pStyle w:val="11"/>
        <w:jc w:val="center"/>
        <w:outlineLvl w:val="9"/>
        <w:rPr>
          <w:lang w:val="kk-KZ"/>
        </w:rPr>
      </w:pPr>
    </w:p>
    <w:p w:rsidR="00F7515D" w:rsidRPr="00D53D45" w:rsidRDefault="00F7515D" w:rsidP="00F7515D">
      <w:pPr>
        <w:pStyle w:val="11"/>
        <w:jc w:val="center"/>
        <w:outlineLvl w:val="9"/>
        <w:rPr>
          <w:b w:val="0"/>
        </w:rPr>
      </w:pPr>
      <w:r w:rsidRPr="00B11685">
        <w:t xml:space="preserve">3. Функции секретаря </w:t>
      </w:r>
      <w:r>
        <w:t>Наблюдательного</w:t>
      </w:r>
      <w:r w:rsidRPr="00B11685">
        <w:t xml:space="preserve"> совета</w:t>
      </w:r>
    </w:p>
    <w:p w:rsidR="00F7515D" w:rsidRPr="00B11685" w:rsidRDefault="00F7515D" w:rsidP="00F751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К основным функциям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</w:t>
      </w:r>
      <w:r w:rsidRPr="00B11685">
        <w:rPr>
          <w:spacing w:val="-10"/>
          <w:sz w:val="28"/>
          <w:szCs w:val="28"/>
        </w:rPr>
        <w:t xml:space="preserve"> </w:t>
      </w:r>
      <w:r w:rsidRPr="00B11685">
        <w:rPr>
          <w:sz w:val="28"/>
          <w:szCs w:val="28"/>
        </w:rPr>
        <w:t>относится:</w:t>
      </w:r>
    </w:p>
    <w:p w:rsidR="00F7515D" w:rsidRPr="00B11685" w:rsidRDefault="00F7515D" w:rsidP="00F7515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обеспечение эффективности корпоративного управления, в том</w:t>
      </w:r>
      <w:r w:rsidRPr="00B11685">
        <w:rPr>
          <w:spacing w:val="-18"/>
          <w:sz w:val="28"/>
          <w:szCs w:val="28"/>
        </w:rPr>
        <w:t xml:space="preserve"> </w:t>
      </w:r>
      <w:r w:rsidRPr="00B11685">
        <w:rPr>
          <w:sz w:val="28"/>
          <w:szCs w:val="28"/>
        </w:rPr>
        <w:t>числе: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участие в разработке внутренних документов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6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взаимодействие со структурными подразделениями и должностными лицами Предприятия с целью обеспечения исполнения норм и требований законодательства Республики Казахстан в обла</w:t>
      </w:r>
      <w:r>
        <w:rPr>
          <w:sz w:val="28"/>
          <w:szCs w:val="28"/>
        </w:rPr>
        <w:t>сти корпоративного управления, У</w:t>
      </w:r>
      <w:r w:rsidRPr="00B11685">
        <w:rPr>
          <w:sz w:val="28"/>
          <w:szCs w:val="28"/>
        </w:rPr>
        <w:t>става и внутренних документов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3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анализ сложившейся практики корпоративного управления в Предприятии, разработка предложений по ее</w:t>
      </w:r>
      <w:r w:rsidRPr="00B11685">
        <w:rPr>
          <w:spacing w:val="-6"/>
          <w:sz w:val="28"/>
          <w:szCs w:val="28"/>
        </w:rPr>
        <w:t xml:space="preserve"> </w:t>
      </w:r>
      <w:r w:rsidRPr="00B11685">
        <w:rPr>
          <w:sz w:val="28"/>
          <w:szCs w:val="28"/>
        </w:rPr>
        <w:t>улучшению;</w:t>
      </w:r>
    </w:p>
    <w:p w:rsidR="00F7515D" w:rsidRPr="00B11685" w:rsidRDefault="00F7515D" w:rsidP="00F7515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организация подготовки и обеспечение вынесение вопросов на рассмотрение </w:t>
      </w:r>
      <w:r w:rsidRPr="00D53D45">
        <w:rPr>
          <w:sz w:val="28"/>
          <w:szCs w:val="28"/>
        </w:rPr>
        <w:t>Уполномоченному органу</w:t>
      </w:r>
      <w:r w:rsidRPr="00B11685">
        <w:rPr>
          <w:sz w:val="28"/>
          <w:szCs w:val="28"/>
        </w:rPr>
        <w:t xml:space="preserve"> в соответствии с требованиями действующего законодательства,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става и иных внутренних документов Предприятия, в том</w:t>
      </w:r>
      <w:r w:rsidRPr="00B11685">
        <w:rPr>
          <w:spacing w:val="-7"/>
          <w:sz w:val="28"/>
          <w:szCs w:val="28"/>
        </w:rPr>
        <w:t xml:space="preserve"> </w:t>
      </w:r>
      <w:r w:rsidRPr="00B11685">
        <w:rPr>
          <w:sz w:val="28"/>
          <w:szCs w:val="28"/>
        </w:rPr>
        <w:t>числе: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39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учет принимаемых Уполномоченным органом</w:t>
      </w:r>
      <w:r w:rsidRPr="00B11685">
        <w:rPr>
          <w:sz w:val="28"/>
          <w:szCs w:val="28"/>
        </w:rPr>
        <w:t xml:space="preserve"> решений и информирование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 решениях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полномоченного органа;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322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реализация требований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 xml:space="preserve">полномоченного органа,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 вынесении вопросов на рассмотрение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</w:t>
      </w:r>
      <w:r>
        <w:rPr>
          <w:sz w:val="28"/>
          <w:szCs w:val="28"/>
        </w:rPr>
        <w:t>ому органу</w:t>
      </w:r>
      <w:r w:rsidRPr="00B11685">
        <w:rPr>
          <w:sz w:val="28"/>
          <w:szCs w:val="28"/>
        </w:rPr>
        <w:t>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учет поступающих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требований;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16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информирование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 требованиях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полномоченного органа;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175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участие в подготовке документов и информации, подлежащих предоставлению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полномоченному органу; контроль своевременности подготовки таких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документов;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4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предоставление членам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должностным лицам Предприятия возможности знакомиться с решениями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полномоченного органа, подготовка копий</w:t>
      </w:r>
      <w:r w:rsidRPr="00B11685">
        <w:rPr>
          <w:spacing w:val="-6"/>
          <w:sz w:val="28"/>
          <w:szCs w:val="28"/>
        </w:rPr>
        <w:t xml:space="preserve"> </w:t>
      </w:r>
      <w:r w:rsidRPr="00B11685">
        <w:rPr>
          <w:sz w:val="28"/>
          <w:szCs w:val="28"/>
        </w:rPr>
        <w:t>решений;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32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консультация по вопросам, связанным с процедурой вынесения вопросов на рассмотрение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полномоченному органу.</w:t>
      </w:r>
    </w:p>
    <w:p w:rsidR="00F7515D" w:rsidRPr="00B11685" w:rsidRDefault="00F7515D" w:rsidP="00F7515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обеспечение работы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в том</w:t>
      </w:r>
      <w:r w:rsidRPr="00B11685">
        <w:rPr>
          <w:spacing w:val="-8"/>
          <w:sz w:val="28"/>
          <w:szCs w:val="28"/>
        </w:rPr>
        <w:t xml:space="preserve"> </w:t>
      </w:r>
      <w:r w:rsidRPr="00B11685">
        <w:rPr>
          <w:sz w:val="28"/>
          <w:szCs w:val="28"/>
        </w:rPr>
        <w:t>числе: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21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разъясн</w:t>
      </w:r>
      <w:r>
        <w:rPr>
          <w:sz w:val="28"/>
          <w:szCs w:val="28"/>
        </w:rPr>
        <w:t xml:space="preserve">ение </w:t>
      </w:r>
      <w:r w:rsidRPr="00B11685">
        <w:rPr>
          <w:sz w:val="28"/>
          <w:szCs w:val="28"/>
        </w:rPr>
        <w:t xml:space="preserve">вновь избранным членам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действующие в Предприятии правила деятельности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и иных органов Предприятия, организационную структуру Предприятия и иную информацию, имеющей значение для надлежащего исполнения членами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своих</w:t>
      </w:r>
      <w:r w:rsidRPr="00B11685">
        <w:rPr>
          <w:spacing w:val="-5"/>
          <w:sz w:val="28"/>
          <w:szCs w:val="28"/>
        </w:rPr>
        <w:t xml:space="preserve"> </w:t>
      </w:r>
      <w:r w:rsidRPr="00B11685">
        <w:rPr>
          <w:sz w:val="28"/>
          <w:szCs w:val="28"/>
        </w:rPr>
        <w:t>обязанностей;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1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оказание содействия </w:t>
      </w:r>
      <w:r>
        <w:rPr>
          <w:sz w:val="28"/>
          <w:szCs w:val="28"/>
        </w:rPr>
        <w:t>П</w:t>
      </w:r>
      <w:r w:rsidRPr="00B11685">
        <w:rPr>
          <w:sz w:val="28"/>
          <w:szCs w:val="28"/>
        </w:rPr>
        <w:t xml:space="preserve">редседателю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в планировании работы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F16AD0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сбор предложений от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по формированию плана работы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и представление проекта плана работы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</w:t>
      </w:r>
      <w:r w:rsidRPr="00B11685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1685">
        <w:rPr>
          <w:sz w:val="28"/>
          <w:szCs w:val="28"/>
        </w:rPr>
        <w:t>редседателю;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48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lastRenderedPageBreak/>
        <w:t xml:space="preserve">непосредственное участие в подготовке проекта повестки очередного заседания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в соответствии с предложениями, поступившими от членов </w:t>
      </w:r>
      <w:r>
        <w:rPr>
          <w:sz w:val="28"/>
          <w:szCs w:val="28"/>
        </w:rPr>
        <w:t>Наблюдательного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89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извещение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и приглашенных лиц о времени и месте проведения</w:t>
      </w:r>
      <w:r w:rsidRPr="00B11685">
        <w:rPr>
          <w:spacing w:val="-8"/>
          <w:sz w:val="28"/>
          <w:szCs w:val="28"/>
        </w:rPr>
        <w:t xml:space="preserve"> </w:t>
      </w:r>
      <w:r w:rsidRPr="00B11685">
        <w:rPr>
          <w:sz w:val="28"/>
          <w:szCs w:val="28"/>
        </w:rPr>
        <w:t>заседания;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подготовка и рассылка материалов по вопросам повестки дня, необходимых для Предприятия и проведения заседания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4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подготовка запросов и ответов на письма от имени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6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обеспечение предоставления членам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запрашиваемой информации о деятельности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170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при проведении заочного заседания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–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 xml:space="preserve">подготовка бюллетеней для заочного голосования, обеспечение рассылки бюллетеней и сбор полученных бюллетеней, а также подведение итогов голосования по вопросам повестки дня заседания </w:t>
      </w:r>
      <w:r>
        <w:rPr>
          <w:sz w:val="28"/>
          <w:szCs w:val="28"/>
        </w:rPr>
        <w:t>Наблюдательного</w:t>
      </w:r>
      <w:r w:rsidRPr="00B11685">
        <w:rPr>
          <w:spacing w:val="-12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совета.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16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в случае необходимости дов</w:t>
      </w:r>
      <w:r>
        <w:rPr>
          <w:sz w:val="28"/>
          <w:szCs w:val="28"/>
        </w:rPr>
        <w:t xml:space="preserve">едение </w:t>
      </w:r>
      <w:r w:rsidRPr="00B11685">
        <w:rPr>
          <w:sz w:val="28"/>
          <w:szCs w:val="28"/>
        </w:rPr>
        <w:t xml:space="preserve">до </w:t>
      </w:r>
      <w:r>
        <w:rPr>
          <w:sz w:val="28"/>
          <w:szCs w:val="28"/>
        </w:rPr>
        <w:t>работников</w:t>
      </w:r>
      <w:r w:rsidRPr="00B11685">
        <w:rPr>
          <w:sz w:val="28"/>
          <w:szCs w:val="28"/>
        </w:rPr>
        <w:t xml:space="preserve"> Предприятия информаци</w:t>
      </w:r>
      <w:r>
        <w:rPr>
          <w:sz w:val="28"/>
          <w:szCs w:val="28"/>
        </w:rPr>
        <w:t>и</w:t>
      </w:r>
      <w:r w:rsidRPr="00B11685">
        <w:rPr>
          <w:sz w:val="28"/>
          <w:szCs w:val="28"/>
        </w:rPr>
        <w:t xml:space="preserve"> о принятых решениях на заседаниях </w:t>
      </w:r>
      <w:r>
        <w:rPr>
          <w:sz w:val="28"/>
          <w:szCs w:val="28"/>
        </w:rPr>
        <w:t>Наблюдательного</w:t>
      </w:r>
      <w:r w:rsidRPr="00B11685">
        <w:rPr>
          <w:spacing w:val="-7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71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осуществляет </w:t>
      </w:r>
      <w:proofErr w:type="gramStart"/>
      <w:r w:rsidRPr="00B11685">
        <w:rPr>
          <w:sz w:val="28"/>
          <w:szCs w:val="28"/>
        </w:rPr>
        <w:t>контроль за</w:t>
      </w:r>
      <w:proofErr w:type="gramEnd"/>
      <w:r w:rsidRPr="00B11685">
        <w:rPr>
          <w:sz w:val="28"/>
          <w:szCs w:val="28"/>
        </w:rPr>
        <w:t xml:space="preserve"> исполнением адресных решений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98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получение в структурных подразделениях Предприятия и предоставлени</w:t>
      </w:r>
      <w:r>
        <w:rPr>
          <w:sz w:val="28"/>
          <w:szCs w:val="28"/>
        </w:rPr>
        <w:t>е</w:t>
      </w:r>
      <w:r w:rsidRPr="00B11685">
        <w:rPr>
          <w:sz w:val="28"/>
          <w:szCs w:val="28"/>
        </w:rPr>
        <w:t xml:space="preserve"> членам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необходимых документов и информации о деятельности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обеспечение соблюдения порядка принятия решений по сделкам, в которых имеется</w:t>
      </w:r>
      <w:r w:rsidRPr="00B11685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конфликт интересов;</w:t>
      </w:r>
    </w:p>
    <w:p w:rsidR="00F7515D" w:rsidRPr="00B11685" w:rsidRDefault="00F7515D" w:rsidP="00F7515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обеспечение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хранени</w:t>
      </w:r>
      <w:r>
        <w:rPr>
          <w:sz w:val="28"/>
          <w:szCs w:val="28"/>
        </w:rPr>
        <w:t>я</w:t>
      </w:r>
      <w:r w:rsidRPr="00B11685">
        <w:rPr>
          <w:sz w:val="28"/>
          <w:szCs w:val="28"/>
        </w:rPr>
        <w:t>: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протоколов заседаний </w:t>
      </w:r>
      <w:r>
        <w:rPr>
          <w:sz w:val="28"/>
          <w:szCs w:val="28"/>
        </w:rPr>
        <w:t>Наблюдательного</w:t>
      </w:r>
      <w:r w:rsidRPr="00B11685">
        <w:rPr>
          <w:spacing w:val="1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решений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принимаемых путем заочного голосования;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5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бюллетеней для голосования, направленных в </w:t>
      </w:r>
      <w:r>
        <w:rPr>
          <w:sz w:val="28"/>
          <w:szCs w:val="28"/>
        </w:rPr>
        <w:t>Н</w:t>
      </w:r>
      <w:r w:rsidRPr="00B11685">
        <w:rPr>
          <w:sz w:val="28"/>
          <w:szCs w:val="28"/>
        </w:rPr>
        <w:t xml:space="preserve">аблюдательный совет членами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для принятия решений, принимаемых путем заочного голосования;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42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веде</w:t>
      </w:r>
      <w:r>
        <w:rPr>
          <w:sz w:val="28"/>
          <w:szCs w:val="28"/>
        </w:rPr>
        <w:t xml:space="preserve">ние делопроизводства </w:t>
      </w:r>
      <w:r w:rsidRPr="00B11685">
        <w:rPr>
          <w:sz w:val="28"/>
          <w:szCs w:val="28"/>
        </w:rPr>
        <w:t>и архив</w:t>
      </w:r>
      <w:r>
        <w:rPr>
          <w:sz w:val="28"/>
          <w:szCs w:val="28"/>
        </w:rPr>
        <w:t>а</w:t>
      </w:r>
      <w:r w:rsidRPr="00B11685">
        <w:rPr>
          <w:sz w:val="28"/>
          <w:szCs w:val="28"/>
        </w:rPr>
        <w:t xml:space="preserve"> документов и материалов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предоставл</w:t>
      </w:r>
      <w:r>
        <w:rPr>
          <w:sz w:val="28"/>
          <w:szCs w:val="28"/>
        </w:rPr>
        <w:t xml:space="preserve">ение </w:t>
      </w:r>
      <w:r w:rsidRPr="00B11685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B11685">
        <w:rPr>
          <w:sz w:val="28"/>
          <w:szCs w:val="28"/>
        </w:rPr>
        <w:t xml:space="preserve"> и выпис</w:t>
      </w:r>
      <w:r>
        <w:rPr>
          <w:sz w:val="28"/>
          <w:szCs w:val="28"/>
        </w:rPr>
        <w:t>о</w:t>
      </w:r>
      <w:r w:rsidRPr="00B11685">
        <w:rPr>
          <w:sz w:val="28"/>
          <w:szCs w:val="28"/>
        </w:rPr>
        <w:t>к заинтересованным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лицам;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62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вед</w:t>
      </w:r>
      <w:r>
        <w:rPr>
          <w:sz w:val="28"/>
          <w:szCs w:val="28"/>
        </w:rPr>
        <w:t xml:space="preserve">ение </w:t>
      </w:r>
      <w:r w:rsidRPr="00B11685">
        <w:rPr>
          <w:sz w:val="28"/>
          <w:szCs w:val="28"/>
        </w:rPr>
        <w:t>учет</w:t>
      </w:r>
      <w:r>
        <w:rPr>
          <w:sz w:val="28"/>
          <w:szCs w:val="28"/>
        </w:rPr>
        <w:t>а</w:t>
      </w:r>
      <w:r w:rsidRPr="00B11685">
        <w:rPr>
          <w:sz w:val="28"/>
          <w:szCs w:val="28"/>
        </w:rPr>
        <w:t xml:space="preserve"> и хранение входящей документацию и копий исходящей документации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учет и доведение до сведения участвующих в заседании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информации о поступивших от отсутствующих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письменно изложенных мнений по рассматриваемым вопросам повестки</w:t>
      </w:r>
      <w:r w:rsidRPr="00B11685">
        <w:rPr>
          <w:spacing w:val="-5"/>
          <w:sz w:val="28"/>
          <w:szCs w:val="28"/>
        </w:rPr>
        <w:t xml:space="preserve"> </w:t>
      </w:r>
      <w:r w:rsidRPr="00B11685">
        <w:rPr>
          <w:sz w:val="28"/>
          <w:szCs w:val="28"/>
        </w:rPr>
        <w:t>дня.</w:t>
      </w:r>
    </w:p>
    <w:p w:rsidR="00F7515D" w:rsidRPr="00B11685" w:rsidRDefault="00F7515D" w:rsidP="00F7515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в ходе проведения заседания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осуществляет: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учет, поступающих в наблюдательный совет предложений о проведении его заседаний и вопросов, поступающих для рассмотрения и решения наблюдательным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советом;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lastRenderedPageBreak/>
        <w:t xml:space="preserve">распределяет поступившие вопросы по направлениям деятельности, в которых такие вопросы возникли и требуют своего решения, сообщает </w:t>
      </w:r>
      <w:r>
        <w:rPr>
          <w:sz w:val="28"/>
          <w:szCs w:val="28"/>
        </w:rPr>
        <w:t>П</w:t>
      </w:r>
      <w:r w:rsidRPr="00B11685">
        <w:rPr>
          <w:sz w:val="28"/>
          <w:szCs w:val="28"/>
        </w:rPr>
        <w:t xml:space="preserve">редседателю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 поступивших</w:t>
      </w:r>
      <w:r w:rsidRPr="00B11685">
        <w:rPr>
          <w:spacing w:val="-5"/>
          <w:sz w:val="28"/>
          <w:szCs w:val="28"/>
        </w:rPr>
        <w:t xml:space="preserve"> </w:t>
      </w:r>
      <w:r w:rsidRPr="00B11685">
        <w:rPr>
          <w:sz w:val="28"/>
          <w:szCs w:val="28"/>
        </w:rPr>
        <w:t>вопросах;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7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оповещает всех членов </w:t>
      </w:r>
      <w:r>
        <w:rPr>
          <w:sz w:val="28"/>
          <w:szCs w:val="28"/>
        </w:rPr>
        <w:t>Наблюдательного совета о поступивших в Н</w:t>
      </w:r>
      <w:r w:rsidRPr="00B11685">
        <w:rPr>
          <w:sz w:val="28"/>
          <w:szCs w:val="28"/>
        </w:rPr>
        <w:t>аблюдательный совет предложениях и выясняет заинтересованность каждого из членов в рассмотрении и решении вопросов, указанных в</w:t>
      </w:r>
      <w:r w:rsidRPr="00B11685">
        <w:rPr>
          <w:spacing w:val="-2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предложениях;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8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регистрацию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>,</w:t>
      </w:r>
      <w:r w:rsidRPr="00B11685">
        <w:rPr>
          <w:sz w:val="28"/>
          <w:szCs w:val="28"/>
        </w:rPr>
        <w:t xml:space="preserve"> принимающих участие в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заседании;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 руководством П</w:t>
      </w:r>
      <w:r w:rsidRPr="00B11685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ведет протокол заседаний, осуществляет </w:t>
      </w:r>
      <w:proofErr w:type="gramStart"/>
      <w:r w:rsidRPr="00B11685">
        <w:rPr>
          <w:sz w:val="28"/>
          <w:szCs w:val="28"/>
        </w:rPr>
        <w:t>контроль за</w:t>
      </w:r>
      <w:proofErr w:type="gramEnd"/>
      <w:r w:rsidRPr="00B11685">
        <w:rPr>
          <w:sz w:val="28"/>
          <w:szCs w:val="28"/>
        </w:rPr>
        <w:t xml:space="preserve"> исполнением решений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57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выполняет поручения </w:t>
      </w:r>
      <w:r>
        <w:rPr>
          <w:sz w:val="28"/>
          <w:szCs w:val="28"/>
        </w:rPr>
        <w:t>П</w:t>
      </w:r>
      <w:r w:rsidRPr="00B11685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Наблюдательного</w:t>
      </w:r>
      <w:r w:rsidRPr="00B11685">
        <w:rPr>
          <w:spacing w:val="-3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B11685">
        <w:rPr>
          <w:sz w:val="28"/>
          <w:szCs w:val="28"/>
        </w:rPr>
        <w:t xml:space="preserve"> за организационным и техническим проведением заседаний </w:t>
      </w:r>
      <w:r>
        <w:rPr>
          <w:sz w:val="28"/>
          <w:szCs w:val="28"/>
        </w:rPr>
        <w:t>Наблюдательного</w:t>
      </w:r>
      <w:r w:rsidRPr="00B11685">
        <w:rPr>
          <w:spacing w:val="2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19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11685">
        <w:rPr>
          <w:sz w:val="28"/>
          <w:szCs w:val="28"/>
        </w:rPr>
        <w:t xml:space="preserve"> ведения записи хода заседаний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в том числе, с согласия присутствующих членов, на ауди</w:t>
      </w:r>
      <w:proofErr w:type="gramStart"/>
      <w:r w:rsidRPr="00B11685">
        <w:rPr>
          <w:sz w:val="28"/>
          <w:szCs w:val="28"/>
        </w:rPr>
        <w:t>о-</w:t>
      </w:r>
      <w:proofErr w:type="gramEnd"/>
      <w:r w:rsidRPr="00B11685">
        <w:rPr>
          <w:sz w:val="28"/>
          <w:szCs w:val="28"/>
        </w:rPr>
        <w:t>,</w:t>
      </w:r>
      <w:r w:rsidRPr="00B11685">
        <w:rPr>
          <w:spacing w:val="-14"/>
          <w:sz w:val="28"/>
          <w:szCs w:val="28"/>
        </w:rPr>
        <w:t xml:space="preserve"> </w:t>
      </w:r>
      <w:proofErr w:type="spellStart"/>
      <w:r w:rsidRPr="00B11685">
        <w:rPr>
          <w:sz w:val="28"/>
          <w:szCs w:val="28"/>
        </w:rPr>
        <w:t>видеоносители</w:t>
      </w:r>
      <w:proofErr w:type="spellEnd"/>
      <w:r w:rsidRPr="00B11685">
        <w:rPr>
          <w:sz w:val="28"/>
          <w:szCs w:val="28"/>
        </w:rPr>
        <w:t>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подготовку</w:t>
      </w:r>
      <w:r w:rsidRPr="00B11685">
        <w:rPr>
          <w:sz w:val="28"/>
          <w:szCs w:val="28"/>
        </w:rPr>
        <w:t xml:space="preserve"> проектов протокольных</w:t>
      </w:r>
      <w:r w:rsidRPr="00B11685">
        <w:rPr>
          <w:spacing w:val="-7"/>
          <w:sz w:val="28"/>
          <w:szCs w:val="28"/>
        </w:rPr>
        <w:t xml:space="preserve"> </w:t>
      </w:r>
      <w:r w:rsidRPr="00B11685">
        <w:rPr>
          <w:sz w:val="28"/>
          <w:szCs w:val="28"/>
        </w:rPr>
        <w:t>решений;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90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ведение, оформление и подписание протоколов заседаний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и выписок из протоколов заседаний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рассылку</w:t>
      </w:r>
      <w:r w:rsidRPr="00B11685">
        <w:rPr>
          <w:sz w:val="28"/>
          <w:szCs w:val="28"/>
        </w:rPr>
        <w:t xml:space="preserve"> документов, утвержденных </w:t>
      </w:r>
      <w:r>
        <w:rPr>
          <w:sz w:val="28"/>
          <w:szCs w:val="28"/>
        </w:rPr>
        <w:t>Н</w:t>
      </w:r>
      <w:r w:rsidRPr="00B11685">
        <w:rPr>
          <w:sz w:val="28"/>
          <w:szCs w:val="28"/>
        </w:rPr>
        <w:t>аблюдательным</w:t>
      </w:r>
      <w:r w:rsidRPr="00B11685">
        <w:rPr>
          <w:spacing w:val="-7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советом;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иные полномочия, связанные с делопроизводством и организацией деятельности </w:t>
      </w:r>
      <w:r>
        <w:rPr>
          <w:sz w:val="28"/>
          <w:szCs w:val="28"/>
        </w:rPr>
        <w:t>Наблюдательного</w:t>
      </w:r>
      <w:r w:rsidRPr="00B11685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совета;</w:t>
      </w:r>
    </w:p>
    <w:p w:rsidR="00F7515D" w:rsidRPr="00B11685" w:rsidRDefault="00F7515D" w:rsidP="00F7515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хранение документов и раскрытие информации о Предприятии, а именно: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59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обеспечение хранения документов, предусмотренных законодательством Республики Казахстан, в Уставе и иных внутренних документах</w:t>
      </w:r>
      <w:r w:rsidRPr="00B11685">
        <w:rPr>
          <w:spacing w:val="-23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82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предоставление законным представителям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полномоченного органа доступа к документам Предприятия в установленном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порядке;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209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организация изготовления копий документов по требованию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 xml:space="preserve">полномоченного органа и членов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57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участие в учете аффилированных лиц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72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организация подготовки и своевременной подачи </w:t>
      </w:r>
      <w:r>
        <w:rPr>
          <w:sz w:val="28"/>
          <w:szCs w:val="28"/>
        </w:rPr>
        <w:t xml:space="preserve">государственным </w:t>
      </w:r>
      <w:r w:rsidRPr="00B11685">
        <w:rPr>
          <w:sz w:val="28"/>
          <w:szCs w:val="28"/>
        </w:rPr>
        <w:t>уполномоченным органам</w:t>
      </w:r>
      <w:r>
        <w:rPr>
          <w:sz w:val="28"/>
          <w:szCs w:val="28"/>
        </w:rPr>
        <w:t xml:space="preserve"> и организациям</w:t>
      </w:r>
      <w:r w:rsidRPr="00B11685">
        <w:rPr>
          <w:sz w:val="28"/>
          <w:szCs w:val="28"/>
        </w:rPr>
        <w:t xml:space="preserve"> (публикации в установленных случаях) отчетов, сообщений</w:t>
      </w:r>
      <w:r w:rsidRPr="00B11685">
        <w:rPr>
          <w:spacing w:val="41"/>
          <w:sz w:val="28"/>
          <w:szCs w:val="28"/>
        </w:rPr>
        <w:t xml:space="preserve"> </w:t>
      </w:r>
      <w:r w:rsidRPr="00B1168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существенных фактах, уведомлений, иной информации, подлежащей раскрытию</w:t>
      </w:r>
      <w:r w:rsidRPr="00F16AD0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Предприятием;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182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участие в актуализации информации официального </w:t>
      </w:r>
      <w:proofErr w:type="spellStart"/>
      <w:r>
        <w:rPr>
          <w:sz w:val="28"/>
          <w:szCs w:val="28"/>
        </w:rPr>
        <w:t>интернет-ресурса</w:t>
      </w:r>
      <w:proofErr w:type="spellEnd"/>
      <w:r w:rsidRPr="00B11685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>;</w:t>
      </w:r>
    </w:p>
    <w:p w:rsidR="00F7515D" w:rsidRPr="00B11685" w:rsidRDefault="00F7515D" w:rsidP="00F7515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организация взаимодействия между органами Предприятия, в том числе: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  <w:tab w:val="left" w:pos="1055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своевременное выявление назревающих корпоративных конфликтов</w:t>
      </w:r>
      <w:r>
        <w:rPr>
          <w:sz w:val="28"/>
          <w:szCs w:val="28"/>
        </w:rPr>
        <w:t xml:space="preserve"> и конфликта интересов</w:t>
      </w:r>
      <w:r w:rsidRPr="00B11685">
        <w:rPr>
          <w:sz w:val="28"/>
          <w:szCs w:val="28"/>
        </w:rPr>
        <w:t xml:space="preserve">, информирование о них соответствующих органов (должностных лиц) Предприятия, принятие мер по их предотвращению </w:t>
      </w:r>
      <w:r w:rsidRPr="00B11685">
        <w:rPr>
          <w:spacing w:val="3"/>
          <w:sz w:val="28"/>
          <w:szCs w:val="28"/>
        </w:rPr>
        <w:t xml:space="preserve">и, </w:t>
      </w:r>
      <w:r w:rsidRPr="00B11685">
        <w:rPr>
          <w:sz w:val="28"/>
          <w:szCs w:val="28"/>
        </w:rPr>
        <w:t>при необходимости, обеспечение разрешения конфликтов компетентным органом (должностным лицом)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участие в подготовке и реализации решений о реорганизации </w:t>
      </w:r>
      <w:r w:rsidRPr="00B11685">
        <w:rPr>
          <w:sz w:val="28"/>
          <w:szCs w:val="28"/>
        </w:rPr>
        <w:lastRenderedPageBreak/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уведомление кредиторов в случае принятия решения о реорганизации Предприятия;</w:t>
      </w:r>
    </w:p>
    <w:p w:rsidR="00F7515D" w:rsidRPr="00B11685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66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участие в исковой, претензионной работе по вопросам применения норм законодательства Республики Казахстан в области корпоративного</w:t>
      </w:r>
      <w:r w:rsidRPr="00B11685">
        <w:rPr>
          <w:spacing w:val="-22"/>
          <w:sz w:val="28"/>
          <w:szCs w:val="28"/>
        </w:rPr>
        <w:t xml:space="preserve"> </w:t>
      </w:r>
      <w:r w:rsidRPr="00B11685">
        <w:rPr>
          <w:sz w:val="28"/>
          <w:szCs w:val="28"/>
        </w:rPr>
        <w:t>управления;</w:t>
      </w:r>
    </w:p>
    <w:p w:rsidR="00F7515D" w:rsidRDefault="00F7515D" w:rsidP="00F7515D">
      <w:pPr>
        <w:pStyle w:val="a5"/>
        <w:numPr>
          <w:ilvl w:val="0"/>
          <w:numId w:val="6"/>
        </w:numPr>
        <w:tabs>
          <w:tab w:val="left" w:pos="851"/>
          <w:tab w:val="left" w:pos="957"/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иных установленных законодательством корпоративных</w:t>
      </w:r>
      <w:r w:rsidRPr="00B11685">
        <w:rPr>
          <w:spacing w:val="-9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процедур.</w:t>
      </w:r>
    </w:p>
    <w:p w:rsidR="00F7515D" w:rsidRDefault="00F7515D" w:rsidP="00F7515D">
      <w:pPr>
        <w:tabs>
          <w:tab w:val="left" w:pos="957"/>
        </w:tabs>
        <w:rPr>
          <w:sz w:val="28"/>
          <w:szCs w:val="28"/>
        </w:rPr>
      </w:pPr>
    </w:p>
    <w:p w:rsidR="00F7515D" w:rsidRPr="00F16AD0" w:rsidRDefault="00F7515D" w:rsidP="00F7515D">
      <w:pPr>
        <w:tabs>
          <w:tab w:val="left" w:pos="957"/>
        </w:tabs>
        <w:rPr>
          <w:sz w:val="28"/>
          <w:szCs w:val="28"/>
        </w:rPr>
      </w:pPr>
    </w:p>
    <w:p w:rsidR="00F7515D" w:rsidRPr="00B11685" w:rsidRDefault="00F7515D" w:rsidP="00F7515D">
      <w:pPr>
        <w:pStyle w:val="11"/>
        <w:jc w:val="center"/>
        <w:outlineLvl w:val="9"/>
      </w:pPr>
      <w:r w:rsidRPr="00B11685">
        <w:t>4.</w:t>
      </w:r>
      <w:r>
        <w:t xml:space="preserve"> Права и обязанности секретаря Наблюдательного</w:t>
      </w:r>
      <w:r w:rsidRPr="00B11685">
        <w:t xml:space="preserve"> совета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при осуществлении своих прав и исполнении обязанностей должен действовать в интересах Предприятия, осуществлять свои права и исполнять обязанности добросовестно и</w:t>
      </w:r>
      <w:r w:rsidRPr="00B11685">
        <w:rPr>
          <w:spacing w:val="-20"/>
          <w:sz w:val="28"/>
          <w:szCs w:val="28"/>
        </w:rPr>
        <w:t xml:space="preserve"> </w:t>
      </w:r>
      <w:r w:rsidRPr="00B11685">
        <w:rPr>
          <w:sz w:val="28"/>
          <w:szCs w:val="28"/>
        </w:rPr>
        <w:t>разумно.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в пределах своей компетенции вправе:</w:t>
      </w:r>
    </w:p>
    <w:p w:rsidR="00F7515D" w:rsidRPr="00B11685" w:rsidRDefault="00F7515D" w:rsidP="00F7515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запрашивать и получать у должностных лиц Предприятия, руководителей его структурных подразделений</w:t>
      </w:r>
      <w:r>
        <w:rPr>
          <w:sz w:val="28"/>
          <w:szCs w:val="28"/>
        </w:rPr>
        <w:t xml:space="preserve"> и работников</w:t>
      </w:r>
      <w:r w:rsidRPr="00B11685">
        <w:rPr>
          <w:sz w:val="28"/>
          <w:szCs w:val="28"/>
        </w:rPr>
        <w:t xml:space="preserve"> информацию и документы, необходимые для выполнения возложенных на него</w:t>
      </w:r>
      <w:r w:rsidRPr="00B11685">
        <w:rPr>
          <w:spacing w:val="-6"/>
          <w:sz w:val="28"/>
          <w:szCs w:val="28"/>
        </w:rPr>
        <w:t xml:space="preserve"> </w:t>
      </w:r>
      <w:r w:rsidRPr="00B11685">
        <w:rPr>
          <w:sz w:val="28"/>
          <w:szCs w:val="28"/>
        </w:rPr>
        <w:t>задач;</w:t>
      </w:r>
    </w:p>
    <w:p w:rsidR="00F7515D" w:rsidRPr="00B11685" w:rsidRDefault="00F7515D" w:rsidP="00F7515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контролировать исполнение решений, принятых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 xml:space="preserve">полномоченным органом </w:t>
      </w:r>
      <w:r>
        <w:rPr>
          <w:sz w:val="28"/>
          <w:szCs w:val="28"/>
        </w:rPr>
        <w:t>и Н</w:t>
      </w:r>
      <w:r w:rsidRPr="00B11685">
        <w:rPr>
          <w:sz w:val="28"/>
          <w:szCs w:val="28"/>
        </w:rPr>
        <w:t>аблюдательным</w:t>
      </w:r>
      <w:r w:rsidRPr="00B11685">
        <w:rPr>
          <w:spacing w:val="-11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советом;</w:t>
      </w:r>
    </w:p>
    <w:p w:rsidR="00F7515D" w:rsidRPr="00B11685" w:rsidRDefault="00F7515D" w:rsidP="00F7515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предлагать вопросы в повестку дня заседания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и исполнительного органа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B11685">
        <w:rPr>
          <w:sz w:val="28"/>
          <w:szCs w:val="28"/>
        </w:rPr>
        <w:t xml:space="preserve">подготавливать и направлять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 xml:space="preserve">полномоченному органу ответы на его корреспонденцию (в рамках вопросов корпоративного управления); предоставлять материалы по вопросам, выносимым на рассмотрение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 xml:space="preserve">полномоченному органу, документы Предприятия, подлежащие хранению, затрагивающие интересы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 xml:space="preserve">полномоченного органа, а также подготавливать ответы по иным поступившим вопросам в рамках полномочий, предоставленных 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действующим законодательством и внутренними документами</w:t>
      </w:r>
      <w:r w:rsidRPr="00B11685">
        <w:rPr>
          <w:spacing w:val="-1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  <w:proofErr w:type="gramEnd"/>
    </w:p>
    <w:p w:rsidR="00F7515D" w:rsidRPr="00B11685" w:rsidRDefault="00F7515D" w:rsidP="00F7515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запрашивать информацию у балансодержателя Предприятия об операциях, зарегистрированных в реестре балансодержателя Предприятия, а также иную информацию из реестра, необходимую</w:t>
      </w:r>
      <w:r w:rsidRPr="00B11685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для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предоставлять балансодержателю документацию, связанную</w:t>
      </w:r>
      <w:r w:rsidRPr="00B11685">
        <w:rPr>
          <w:spacing w:val="14"/>
          <w:sz w:val="28"/>
          <w:szCs w:val="28"/>
        </w:rPr>
        <w:t xml:space="preserve"> </w:t>
      </w:r>
      <w:r w:rsidRPr="00B1168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>имуществом Предприятия и необходимую балансодержателю для надлежащего ведения реестра Предприятия.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обязан:</w:t>
      </w:r>
    </w:p>
    <w:p w:rsidR="00F7515D" w:rsidRPr="00B11685" w:rsidRDefault="00F7515D" w:rsidP="00F7515D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строго соблюдать в своей деятельности нормы и требования законодательства Республики Казахстан,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става, Кодекса корпоративного управления Предприятия и его внутренних</w:t>
      </w:r>
      <w:r w:rsidRPr="00B11685">
        <w:rPr>
          <w:spacing w:val="1"/>
          <w:sz w:val="28"/>
          <w:szCs w:val="28"/>
        </w:rPr>
        <w:t xml:space="preserve"> </w:t>
      </w:r>
      <w:r w:rsidRPr="00B11685">
        <w:rPr>
          <w:sz w:val="28"/>
          <w:szCs w:val="28"/>
        </w:rPr>
        <w:t>документов;</w:t>
      </w:r>
    </w:p>
    <w:p w:rsidR="00F7515D" w:rsidRPr="00B11685" w:rsidRDefault="00F7515D" w:rsidP="00F7515D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руководствоваться в своей деятельности действующим законодательством, решениями </w:t>
      </w:r>
      <w:r>
        <w:rPr>
          <w:sz w:val="28"/>
          <w:szCs w:val="28"/>
        </w:rPr>
        <w:t>Уполномоченного органа</w:t>
      </w:r>
      <w:r w:rsidRPr="00B11685">
        <w:rPr>
          <w:sz w:val="28"/>
          <w:szCs w:val="28"/>
        </w:rPr>
        <w:t xml:space="preserve"> и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совета;</w:t>
      </w:r>
    </w:p>
    <w:p w:rsidR="00F7515D" w:rsidRPr="00B11685" w:rsidRDefault="00F7515D" w:rsidP="00F7515D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исполнять поручения П</w:t>
      </w:r>
      <w:r w:rsidRPr="00B11685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Наблюдательного</w:t>
      </w:r>
      <w:r w:rsidRPr="00B11685">
        <w:rPr>
          <w:spacing w:val="-3"/>
          <w:sz w:val="28"/>
          <w:szCs w:val="28"/>
        </w:rPr>
        <w:t xml:space="preserve"> </w:t>
      </w:r>
      <w:r w:rsidRPr="00B11685">
        <w:rPr>
          <w:sz w:val="28"/>
          <w:szCs w:val="28"/>
        </w:rPr>
        <w:t>совета;</w:t>
      </w:r>
    </w:p>
    <w:p w:rsidR="00F7515D" w:rsidRPr="00B11685" w:rsidRDefault="00F7515D" w:rsidP="00F7515D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по требованию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</w:t>
      </w:r>
      <w:proofErr w:type="gramStart"/>
      <w:r w:rsidRPr="00B11685">
        <w:rPr>
          <w:sz w:val="28"/>
          <w:szCs w:val="28"/>
        </w:rPr>
        <w:t>отчитываться о</w:t>
      </w:r>
      <w:proofErr w:type="gramEnd"/>
      <w:r w:rsidRPr="00B11685">
        <w:rPr>
          <w:sz w:val="28"/>
          <w:szCs w:val="28"/>
        </w:rPr>
        <w:t xml:space="preserve"> своей деятельности перед</w:t>
      </w:r>
      <w:r w:rsidRPr="00B11685">
        <w:rPr>
          <w:spacing w:val="-3"/>
          <w:sz w:val="28"/>
          <w:szCs w:val="28"/>
        </w:rPr>
        <w:t xml:space="preserve"> </w:t>
      </w:r>
      <w:r w:rsidRPr="00B11685">
        <w:rPr>
          <w:sz w:val="28"/>
          <w:szCs w:val="28"/>
        </w:rPr>
        <w:t>ним;</w:t>
      </w:r>
    </w:p>
    <w:p w:rsidR="00F7515D" w:rsidRPr="00B11685" w:rsidRDefault="00F7515D" w:rsidP="00F7515D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lastRenderedPageBreak/>
        <w:t xml:space="preserve">информировать </w:t>
      </w:r>
      <w:r>
        <w:rPr>
          <w:sz w:val="28"/>
          <w:szCs w:val="28"/>
        </w:rPr>
        <w:t>Н</w:t>
      </w:r>
      <w:r w:rsidRPr="00B11685">
        <w:rPr>
          <w:sz w:val="28"/>
          <w:szCs w:val="28"/>
        </w:rPr>
        <w:t xml:space="preserve">аблюдательный совет о возникновении ситуаций, создающих угрозу нарушения норм действующего законодательства, прав </w:t>
      </w:r>
      <w:r>
        <w:rPr>
          <w:sz w:val="28"/>
          <w:szCs w:val="28"/>
        </w:rPr>
        <w:t>У</w:t>
      </w:r>
      <w:r w:rsidRPr="00B11685">
        <w:rPr>
          <w:sz w:val="28"/>
          <w:szCs w:val="28"/>
        </w:rPr>
        <w:t>полномоченного органа, а также возникновения корпоративного конфликта</w:t>
      </w:r>
      <w:r>
        <w:rPr>
          <w:sz w:val="28"/>
          <w:szCs w:val="28"/>
        </w:rPr>
        <w:t xml:space="preserve"> и конфликта интересов</w:t>
      </w:r>
      <w:r w:rsidRPr="00B11685">
        <w:rPr>
          <w:sz w:val="28"/>
          <w:szCs w:val="28"/>
        </w:rPr>
        <w:t>.</w:t>
      </w:r>
    </w:p>
    <w:p w:rsidR="00F7515D" w:rsidRPr="00B11685" w:rsidRDefault="00F7515D" w:rsidP="00F7515D">
      <w:pPr>
        <w:pStyle w:val="a3"/>
        <w:ind w:left="0" w:firstLine="0"/>
      </w:pPr>
    </w:p>
    <w:p w:rsidR="00F7515D" w:rsidRPr="008A4132" w:rsidRDefault="00F7515D" w:rsidP="00F7515D">
      <w:pPr>
        <w:pStyle w:val="11"/>
        <w:ind w:left="0"/>
        <w:jc w:val="center"/>
        <w:outlineLvl w:val="9"/>
        <w:rPr>
          <w:b w:val="0"/>
        </w:rPr>
      </w:pPr>
      <w:r w:rsidRPr="00B11685">
        <w:t>5. Условия оплаты труда и премирования</w:t>
      </w:r>
      <w:r>
        <w:br/>
      </w:r>
      <w:r w:rsidRPr="00B11685">
        <w:t xml:space="preserve">секретаря </w:t>
      </w:r>
      <w:r>
        <w:t>Наблюдательного</w:t>
      </w:r>
      <w:r w:rsidRPr="00B11685">
        <w:t xml:space="preserve"> совета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Заработная плата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определяется суммой установленного трудовым договором (дополнительным соглашением) должностного оклада и других выплат компенсационного и стимулирующего характера в соответствии с законодательством Республики Казахстан и настоящим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Положением.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Начисление заработной платы производится в соответствии с табелем учета использования рабочего времени. Учет фактически отработанного секретарем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времени осуществляется ответственным структурным подразделением</w:t>
      </w:r>
      <w:r w:rsidRPr="00B11685">
        <w:rPr>
          <w:spacing w:val="1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Порядок выплаты заработной платы 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определяется внутренним документом Предприятия, регулирующим систему оплаты труда штатных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работников.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Размер должностного оклада и условия вознаграждения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Предприятия, не установленные настоящим Положением, определяются решением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</w:t>
      </w:r>
      <w:r w:rsidRPr="00B11685">
        <w:rPr>
          <w:spacing w:val="-13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Предприятия 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может выплачиваться премия по результатам его работы за отчетный </w:t>
      </w:r>
      <w:r>
        <w:rPr>
          <w:sz w:val="28"/>
          <w:szCs w:val="28"/>
        </w:rPr>
        <w:t>год</w:t>
      </w:r>
      <w:r w:rsidRPr="00B11685">
        <w:rPr>
          <w:sz w:val="28"/>
          <w:szCs w:val="28"/>
        </w:rPr>
        <w:t>, в случае качественного и результативного выполнения им своих функциональных обязанностей, в размере, не превышающем размер одного должностного</w:t>
      </w:r>
      <w:r w:rsidRPr="00B11685">
        <w:rPr>
          <w:spacing w:val="-6"/>
          <w:sz w:val="28"/>
          <w:szCs w:val="28"/>
        </w:rPr>
        <w:t xml:space="preserve"> </w:t>
      </w:r>
      <w:r w:rsidRPr="00B11685">
        <w:rPr>
          <w:sz w:val="28"/>
          <w:szCs w:val="28"/>
        </w:rPr>
        <w:t>оклада.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В честь празднования национальных, государственных и профессиональных праздников в Республике Казахстан за счет экономии средств фонда оплаты труда (далее – ФОТ) допускается премирование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Предприятия в размере, соответствующем размеру премиальной выплаты по таким случаям работнику Предприятия с должностным окладом, эквивалентным должностному окладу</w:t>
      </w:r>
      <w:r w:rsidRPr="00B11685">
        <w:rPr>
          <w:spacing w:val="23"/>
          <w:sz w:val="28"/>
          <w:szCs w:val="28"/>
        </w:rPr>
        <w:t xml:space="preserve"> </w:t>
      </w:r>
      <w:r w:rsidRPr="00B11685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Наблюдательного</w:t>
      </w:r>
      <w:r w:rsidRPr="00B11685">
        <w:rPr>
          <w:sz w:val="28"/>
          <w:szCs w:val="28"/>
        </w:rPr>
        <w:t xml:space="preserve"> совета.</w:t>
      </w:r>
    </w:p>
    <w:p w:rsidR="00F7515D" w:rsidRPr="00B11685" w:rsidRDefault="00F7515D" w:rsidP="00F7515D">
      <w:pPr>
        <w:pStyle w:val="a3"/>
        <w:tabs>
          <w:tab w:val="left" w:pos="1134"/>
        </w:tabs>
        <w:ind w:left="0" w:firstLine="709"/>
      </w:pPr>
      <w:r w:rsidRPr="00B11685">
        <w:t>Соответствующее премирование осуществляется на основании приказа руководителя исполнительного органа Предприятия либо лица, исполняющего его обязанности.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Премирование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предусмотренное настоящим Положением, не производится в период испытательного срока и при наличии у него не снятого дисциплинарного</w:t>
      </w:r>
      <w:r w:rsidRPr="00B11685">
        <w:rPr>
          <w:spacing w:val="-8"/>
          <w:sz w:val="28"/>
          <w:szCs w:val="28"/>
        </w:rPr>
        <w:t xml:space="preserve"> </w:t>
      </w:r>
      <w:r w:rsidRPr="00B11685">
        <w:rPr>
          <w:sz w:val="28"/>
          <w:szCs w:val="28"/>
        </w:rPr>
        <w:t>взыскания.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66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Ежегодный оплачиваемый трудовой отпуск 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предоставляется в соответствии с приказом руководителя Исполнительного органа Предприятия</w:t>
      </w:r>
      <w:r>
        <w:rPr>
          <w:sz w:val="28"/>
          <w:szCs w:val="28"/>
        </w:rPr>
        <w:t xml:space="preserve"> на основании заявления на имя П</w:t>
      </w:r>
      <w:r w:rsidRPr="00B11685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при условии положительной резолюции </w:t>
      </w:r>
      <w:r>
        <w:rPr>
          <w:sz w:val="28"/>
          <w:szCs w:val="28"/>
        </w:rPr>
        <w:t>П</w:t>
      </w:r>
      <w:r w:rsidRPr="00B11685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lastRenderedPageBreak/>
        <w:t xml:space="preserve">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Предприятия осуществляются доплаты, предоставляются гарантии и компенсационные выплаты в размерах, предусмотренных трудовым законодательством Республики</w:t>
      </w:r>
      <w:r w:rsidRPr="00B11685">
        <w:rPr>
          <w:spacing w:val="-7"/>
          <w:sz w:val="28"/>
          <w:szCs w:val="28"/>
        </w:rPr>
        <w:t xml:space="preserve"> </w:t>
      </w:r>
      <w:r w:rsidRPr="00B11685">
        <w:rPr>
          <w:sz w:val="28"/>
          <w:szCs w:val="28"/>
        </w:rPr>
        <w:t>Казахстан.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Предприятия, прошедшему испытательный срок либо принятому на работу без такового, при предоставлении ежегодного оплачиваемого трудового отпуска выплачивается пособие на оздоровление </w:t>
      </w:r>
      <w:r w:rsidRPr="00681B40">
        <w:rPr>
          <w:sz w:val="28"/>
          <w:szCs w:val="28"/>
        </w:rPr>
        <w:t>в размере двух должностных окладов</w:t>
      </w:r>
      <w:r w:rsidRPr="00B11685">
        <w:rPr>
          <w:sz w:val="28"/>
          <w:szCs w:val="28"/>
        </w:rPr>
        <w:t xml:space="preserve"> один раз в течение календарного года.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  <w:tab w:val="left" w:pos="1257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оказывается материальная помощь за счет экономии средств ФОТ в размере </w:t>
      </w:r>
      <w:r w:rsidRPr="00681B40">
        <w:rPr>
          <w:sz w:val="28"/>
          <w:szCs w:val="28"/>
        </w:rPr>
        <w:t>30 (тридцать)</w:t>
      </w:r>
      <w:r w:rsidRPr="00B11685">
        <w:rPr>
          <w:sz w:val="28"/>
          <w:szCs w:val="28"/>
        </w:rPr>
        <w:t xml:space="preserve"> месячных расчетных</w:t>
      </w:r>
      <w:r w:rsidRPr="00B11685">
        <w:rPr>
          <w:spacing w:val="-3"/>
          <w:sz w:val="28"/>
          <w:szCs w:val="28"/>
        </w:rPr>
        <w:t xml:space="preserve"> </w:t>
      </w:r>
      <w:r w:rsidRPr="00B11685">
        <w:rPr>
          <w:sz w:val="28"/>
          <w:szCs w:val="28"/>
        </w:rPr>
        <w:t>показателей.</w:t>
      </w:r>
    </w:p>
    <w:p w:rsidR="00F7515D" w:rsidRPr="00B11685" w:rsidRDefault="00F7515D" w:rsidP="00F7515D">
      <w:pPr>
        <w:pStyle w:val="a3"/>
        <w:tabs>
          <w:tab w:val="left" w:pos="1134"/>
        </w:tabs>
        <w:ind w:left="0" w:firstLine="709"/>
      </w:pPr>
      <w:r w:rsidRPr="00B11685">
        <w:t>Материальная помощь, предусмотренная настоящим пунктом, оказывается на основании копий подтверждающих документов (свидетельство о рождении (усыновление/удочерение), свидетельство о браке, свидетельство о смерти) в следующих</w:t>
      </w:r>
      <w:r w:rsidRPr="00B11685">
        <w:rPr>
          <w:spacing w:val="-1"/>
        </w:rPr>
        <w:t xml:space="preserve"> </w:t>
      </w:r>
      <w:r w:rsidRPr="00B11685">
        <w:t>случаях:</w:t>
      </w:r>
    </w:p>
    <w:p w:rsidR="00F7515D" w:rsidRPr="009C606E" w:rsidRDefault="00F7515D" w:rsidP="00F7515D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C606E">
        <w:rPr>
          <w:sz w:val="28"/>
          <w:szCs w:val="28"/>
        </w:rPr>
        <w:t>рождения (усыновления, удочерения)</w:t>
      </w:r>
      <w:r w:rsidRPr="009C606E">
        <w:rPr>
          <w:spacing w:val="-4"/>
          <w:sz w:val="28"/>
          <w:szCs w:val="28"/>
        </w:rPr>
        <w:t xml:space="preserve"> </w:t>
      </w:r>
      <w:r w:rsidRPr="009C606E">
        <w:rPr>
          <w:sz w:val="28"/>
          <w:szCs w:val="28"/>
        </w:rPr>
        <w:t>ребенка;</w:t>
      </w:r>
    </w:p>
    <w:p w:rsidR="00F7515D" w:rsidRPr="009C606E" w:rsidRDefault="00F7515D" w:rsidP="00F7515D">
      <w:pPr>
        <w:pStyle w:val="a5"/>
        <w:numPr>
          <w:ilvl w:val="0"/>
          <w:numId w:val="11"/>
        </w:numPr>
        <w:tabs>
          <w:tab w:val="left" w:pos="993"/>
          <w:tab w:val="left" w:pos="1113"/>
        </w:tabs>
        <w:ind w:left="0" w:firstLine="709"/>
        <w:rPr>
          <w:sz w:val="28"/>
          <w:szCs w:val="28"/>
        </w:rPr>
      </w:pPr>
      <w:r w:rsidRPr="009C606E">
        <w:rPr>
          <w:sz w:val="28"/>
          <w:szCs w:val="28"/>
        </w:rPr>
        <w:t>бракосочетания секретаря Наблюдательного совета;</w:t>
      </w:r>
    </w:p>
    <w:p w:rsidR="00F7515D" w:rsidRPr="009C606E" w:rsidRDefault="00F7515D" w:rsidP="00F7515D">
      <w:pPr>
        <w:pStyle w:val="a5"/>
        <w:numPr>
          <w:ilvl w:val="0"/>
          <w:numId w:val="11"/>
        </w:numPr>
        <w:tabs>
          <w:tab w:val="left" w:pos="993"/>
          <w:tab w:val="left" w:pos="1113"/>
        </w:tabs>
        <w:ind w:left="0" w:firstLine="709"/>
        <w:rPr>
          <w:sz w:val="28"/>
          <w:szCs w:val="28"/>
        </w:rPr>
      </w:pPr>
      <w:r w:rsidRPr="009C606E">
        <w:rPr>
          <w:sz w:val="28"/>
          <w:szCs w:val="28"/>
        </w:rPr>
        <w:t xml:space="preserve">смерти супруга (супруги) секретаря Наблюдательного совета или его близких родственников (родителей, детей, усыновителей, усыновленных, полнородных и </w:t>
      </w:r>
      <w:proofErr w:type="spellStart"/>
      <w:r w:rsidRPr="009C606E">
        <w:rPr>
          <w:sz w:val="28"/>
          <w:szCs w:val="28"/>
        </w:rPr>
        <w:t>неполнородных</w:t>
      </w:r>
      <w:proofErr w:type="spellEnd"/>
      <w:r w:rsidRPr="009C606E">
        <w:rPr>
          <w:sz w:val="28"/>
          <w:szCs w:val="28"/>
        </w:rPr>
        <w:t xml:space="preserve"> братьев и</w:t>
      </w:r>
      <w:r w:rsidRPr="009C606E">
        <w:rPr>
          <w:spacing w:val="-10"/>
          <w:sz w:val="28"/>
          <w:szCs w:val="28"/>
        </w:rPr>
        <w:t xml:space="preserve"> </w:t>
      </w:r>
      <w:r w:rsidRPr="009C606E">
        <w:rPr>
          <w:sz w:val="28"/>
          <w:szCs w:val="28"/>
        </w:rPr>
        <w:t>сестер).</w:t>
      </w:r>
    </w:p>
    <w:p w:rsidR="00F7515D" w:rsidRPr="00B11685" w:rsidRDefault="00F7515D" w:rsidP="00F7515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Не предусмотренные настоящим Положением выплаты 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включая иные виды вознаграждений, доплат, надбавок, премий и других форм материального поощрения в денежной или натуральной форме,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запрещаются.</w:t>
      </w:r>
    </w:p>
    <w:p w:rsidR="00F7515D" w:rsidRPr="00B11685" w:rsidRDefault="00F7515D" w:rsidP="00F7515D">
      <w:pPr>
        <w:pStyle w:val="a3"/>
        <w:ind w:left="0" w:firstLine="0"/>
      </w:pPr>
    </w:p>
    <w:p w:rsidR="00F7515D" w:rsidRPr="00B11685" w:rsidRDefault="00F7515D" w:rsidP="00F7515D">
      <w:pPr>
        <w:pStyle w:val="11"/>
        <w:jc w:val="center"/>
        <w:outlineLvl w:val="9"/>
      </w:pPr>
      <w:r w:rsidRPr="00B11685">
        <w:t xml:space="preserve">6. Обеспечение деятельности секретаря </w:t>
      </w:r>
      <w:r>
        <w:t>Наблюдательного</w:t>
      </w:r>
      <w:r w:rsidRPr="00B11685">
        <w:t xml:space="preserve"> совета</w:t>
      </w:r>
    </w:p>
    <w:p w:rsidR="00F7515D" w:rsidRPr="00B11685" w:rsidRDefault="00F7515D" w:rsidP="00F7515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В целях надлежащего и эффективного выполнения обязанностей, 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должен быть обеспечен необходимыми организационно-техническими условиями, в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частности:</w:t>
      </w:r>
    </w:p>
    <w:p w:rsidR="00F7515D" w:rsidRPr="00B11685" w:rsidRDefault="00F7515D" w:rsidP="00F7515D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должен иметь отдельный кабинет, находящийся непосредственно по месту нахождения офиса центрального аппарата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Предприятия;</w:t>
      </w:r>
    </w:p>
    <w:p w:rsidR="00F7515D" w:rsidRPr="00B11685" w:rsidRDefault="00F7515D" w:rsidP="00F7515D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F16AD0">
        <w:rPr>
          <w:sz w:val="28"/>
          <w:szCs w:val="28"/>
        </w:rPr>
        <w:t xml:space="preserve">рабочее место секретаря </w:t>
      </w:r>
      <w:r>
        <w:rPr>
          <w:sz w:val="28"/>
          <w:szCs w:val="28"/>
        </w:rPr>
        <w:t>Наблюдательного</w:t>
      </w:r>
      <w:r w:rsidRPr="00F16AD0">
        <w:rPr>
          <w:sz w:val="28"/>
          <w:szCs w:val="28"/>
        </w:rPr>
        <w:t xml:space="preserve"> совета должно</w:t>
      </w:r>
      <w:r w:rsidRPr="00F16AD0">
        <w:rPr>
          <w:spacing w:val="67"/>
          <w:sz w:val="28"/>
          <w:szCs w:val="28"/>
        </w:rPr>
        <w:t xml:space="preserve"> </w:t>
      </w:r>
      <w:r w:rsidRPr="00F16AD0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B11685">
        <w:rPr>
          <w:sz w:val="28"/>
          <w:szCs w:val="28"/>
        </w:rPr>
        <w:t xml:space="preserve">обеспечено персональным компьютером, а сам 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– переносным компьютером (</w:t>
      </w:r>
      <w:proofErr w:type="spellStart"/>
      <w:r w:rsidRPr="00B11685">
        <w:rPr>
          <w:sz w:val="28"/>
          <w:szCs w:val="28"/>
        </w:rPr>
        <w:t>Notebook</w:t>
      </w:r>
      <w:proofErr w:type="spellEnd"/>
      <w:r w:rsidRPr="00B11685">
        <w:rPr>
          <w:sz w:val="28"/>
          <w:szCs w:val="28"/>
        </w:rPr>
        <w:t>);</w:t>
      </w:r>
    </w:p>
    <w:p w:rsidR="00F7515D" w:rsidRPr="00B11685" w:rsidRDefault="00F7515D" w:rsidP="00F7515D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должен быть обеспечен необходимой оргтехникой, сейфом, несгораемым металлическим шкафом для хранения документов, а также справочной и периодической</w:t>
      </w:r>
      <w:r w:rsidRPr="00B11685">
        <w:rPr>
          <w:spacing w:val="-15"/>
          <w:sz w:val="28"/>
          <w:szCs w:val="28"/>
        </w:rPr>
        <w:t xml:space="preserve"> </w:t>
      </w:r>
      <w:r w:rsidRPr="00B11685">
        <w:rPr>
          <w:sz w:val="28"/>
          <w:szCs w:val="28"/>
        </w:rPr>
        <w:t>литературой.</w:t>
      </w:r>
    </w:p>
    <w:p w:rsidR="00F7515D" w:rsidRPr="00B11685" w:rsidRDefault="00F7515D" w:rsidP="00F7515D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Размер командировочных расходов (суточные, расходы по найму жилого помещения, расходы по проезду к месту командирования и обратно) для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определяется в соответствии с внутренними документами</w:t>
      </w:r>
      <w:r w:rsidRPr="00B11685">
        <w:rPr>
          <w:spacing w:val="-1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Предприятия.</w:t>
      </w:r>
    </w:p>
    <w:p w:rsidR="00F7515D" w:rsidRPr="00B11685" w:rsidRDefault="00F7515D" w:rsidP="00F7515D">
      <w:pPr>
        <w:pStyle w:val="a3"/>
        <w:ind w:left="0" w:firstLine="0"/>
      </w:pPr>
    </w:p>
    <w:p w:rsidR="00F7515D" w:rsidRPr="0089506B" w:rsidRDefault="00F7515D" w:rsidP="00F7515D">
      <w:pPr>
        <w:pStyle w:val="11"/>
        <w:jc w:val="center"/>
        <w:outlineLvl w:val="9"/>
        <w:rPr>
          <w:b w:val="0"/>
        </w:rPr>
      </w:pPr>
      <w:r w:rsidRPr="00B11685">
        <w:t xml:space="preserve">7. Ответственность секретаря </w:t>
      </w:r>
      <w:r>
        <w:t>Наблюдательного</w:t>
      </w:r>
      <w:r w:rsidRPr="00B11685">
        <w:t xml:space="preserve"> совета</w:t>
      </w:r>
    </w:p>
    <w:p w:rsidR="00F7515D" w:rsidRPr="00B11685" w:rsidRDefault="00F7515D" w:rsidP="00F7515D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несет ответственность перед </w:t>
      </w:r>
      <w:r w:rsidRPr="00B11685">
        <w:rPr>
          <w:sz w:val="28"/>
          <w:szCs w:val="28"/>
        </w:rPr>
        <w:lastRenderedPageBreak/>
        <w:t>Предприятием за убытки, причиненные Предприятию его виновными действиями (бездействием), в порядке, установленном действующим законодательством Республики</w:t>
      </w:r>
      <w:r w:rsidRPr="00B11685">
        <w:rPr>
          <w:spacing w:val="-4"/>
          <w:sz w:val="28"/>
          <w:szCs w:val="28"/>
        </w:rPr>
        <w:t xml:space="preserve"> </w:t>
      </w:r>
      <w:r w:rsidRPr="00B11685">
        <w:rPr>
          <w:sz w:val="28"/>
          <w:szCs w:val="28"/>
        </w:rPr>
        <w:t>Казахстан.</w:t>
      </w:r>
    </w:p>
    <w:p w:rsidR="00F7515D" w:rsidRPr="00B11685" w:rsidRDefault="00F7515D" w:rsidP="00F7515D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За неисполнение или ненадлежащее исполнение секретарем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возложенных на него обязанностей, а также в случае выявления фактов нарушения трудовой дисциплины, по решению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к секретарю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применяются меры взыскания в соответствии с трудовым</w:t>
      </w:r>
      <w:r w:rsidRPr="00B11685">
        <w:rPr>
          <w:spacing w:val="-7"/>
          <w:sz w:val="28"/>
          <w:szCs w:val="28"/>
        </w:rPr>
        <w:t xml:space="preserve"> </w:t>
      </w:r>
      <w:r w:rsidRPr="00B11685">
        <w:rPr>
          <w:sz w:val="28"/>
          <w:szCs w:val="28"/>
        </w:rPr>
        <w:t>законодательством.</w:t>
      </w:r>
    </w:p>
    <w:p w:rsidR="00F7515D" w:rsidRPr="00B11685" w:rsidRDefault="00F7515D" w:rsidP="00F7515D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не вправе разглашать сведения, составляющие согласно действующему законодательству Республики Казахстан и внутренним документам Предприятия коммерческую тайну, а также иную конфиденциальную</w:t>
      </w:r>
      <w:r w:rsidRPr="00B11685">
        <w:rPr>
          <w:spacing w:val="-6"/>
          <w:sz w:val="28"/>
          <w:szCs w:val="28"/>
        </w:rPr>
        <w:t xml:space="preserve"> </w:t>
      </w:r>
      <w:r w:rsidRPr="00B11685">
        <w:rPr>
          <w:sz w:val="28"/>
          <w:szCs w:val="28"/>
        </w:rPr>
        <w:t>информацию.</w:t>
      </w:r>
    </w:p>
    <w:p w:rsidR="00F7515D" w:rsidRPr="00B11685" w:rsidRDefault="00F7515D" w:rsidP="00F7515D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не вправе использовать доступную ему информацию ограниченного доступа </w:t>
      </w:r>
      <w:r w:rsidRPr="00B11685">
        <w:rPr>
          <w:spacing w:val="2"/>
          <w:sz w:val="28"/>
          <w:szCs w:val="28"/>
        </w:rPr>
        <w:t xml:space="preserve">о </w:t>
      </w:r>
      <w:r>
        <w:rPr>
          <w:sz w:val="28"/>
          <w:szCs w:val="28"/>
        </w:rPr>
        <w:t>Предприятии</w:t>
      </w:r>
      <w:r w:rsidRPr="00B11685">
        <w:rPr>
          <w:sz w:val="28"/>
          <w:szCs w:val="28"/>
        </w:rPr>
        <w:t xml:space="preserve"> в личных</w:t>
      </w:r>
      <w:r w:rsidRPr="00B11685">
        <w:rPr>
          <w:spacing w:val="-25"/>
          <w:sz w:val="28"/>
          <w:szCs w:val="28"/>
        </w:rPr>
        <w:t xml:space="preserve"> </w:t>
      </w:r>
      <w:r w:rsidRPr="00B11685">
        <w:rPr>
          <w:sz w:val="28"/>
          <w:szCs w:val="28"/>
        </w:rPr>
        <w:t>целях.</w:t>
      </w:r>
    </w:p>
    <w:p w:rsidR="00F7515D" w:rsidRPr="00B11685" w:rsidRDefault="00F7515D" w:rsidP="00F7515D">
      <w:pPr>
        <w:pStyle w:val="a3"/>
        <w:ind w:left="0" w:firstLine="0"/>
      </w:pPr>
    </w:p>
    <w:p w:rsidR="00F7515D" w:rsidRPr="00B11685" w:rsidRDefault="00F7515D" w:rsidP="00F7515D">
      <w:pPr>
        <w:pStyle w:val="11"/>
        <w:jc w:val="center"/>
        <w:outlineLvl w:val="9"/>
      </w:pPr>
      <w:r w:rsidRPr="00B11685">
        <w:t>8. Заключительные</w:t>
      </w:r>
      <w:r w:rsidRPr="00B11685">
        <w:rPr>
          <w:spacing w:val="-9"/>
        </w:rPr>
        <w:t xml:space="preserve"> </w:t>
      </w:r>
      <w:r w:rsidRPr="00B11685">
        <w:t>положения</w:t>
      </w:r>
    </w:p>
    <w:p w:rsidR="00F7515D" w:rsidRPr="00B11685" w:rsidRDefault="00F7515D" w:rsidP="00F7515D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 xml:space="preserve">Исполнение обязанностей секретаря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совета, в случае его отсутствия, осуществляет лицо, который назначается по решению </w:t>
      </w:r>
      <w:r>
        <w:rPr>
          <w:sz w:val="28"/>
          <w:szCs w:val="28"/>
        </w:rPr>
        <w:t>Наблюдательного</w:t>
      </w:r>
      <w:r w:rsidRPr="00B11685">
        <w:rPr>
          <w:sz w:val="28"/>
          <w:szCs w:val="28"/>
        </w:rPr>
        <w:t xml:space="preserve"> совета из числа работников</w:t>
      </w:r>
      <w:r w:rsidRPr="00B11685">
        <w:rPr>
          <w:spacing w:val="-5"/>
          <w:sz w:val="28"/>
          <w:szCs w:val="28"/>
        </w:rPr>
        <w:t xml:space="preserve"> </w:t>
      </w:r>
      <w:r w:rsidRPr="00B11685">
        <w:rPr>
          <w:sz w:val="28"/>
          <w:szCs w:val="28"/>
        </w:rPr>
        <w:t>Предприятия.</w:t>
      </w:r>
    </w:p>
    <w:p w:rsidR="00F7515D" w:rsidRPr="000F0BFF" w:rsidRDefault="00F7515D" w:rsidP="00F7515D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11685">
        <w:rPr>
          <w:sz w:val="28"/>
          <w:szCs w:val="28"/>
        </w:rPr>
        <w:t>Если отдельные пункты настоящего Положения вступают в противоречие с действующим законодательством Республики Казахстан, эти пункты утрачивают силу и в части регулируемых этими пунктами вопросов следует руководствоваться нормами действующего законодательства Республики Казахстан до момента внесения соответствующих изменений в настоящее</w:t>
      </w:r>
      <w:r w:rsidRPr="00B11685">
        <w:rPr>
          <w:spacing w:val="-2"/>
          <w:sz w:val="28"/>
          <w:szCs w:val="28"/>
        </w:rPr>
        <w:t xml:space="preserve"> </w:t>
      </w:r>
      <w:r w:rsidRPr="00B11685">
        <w:rPr>
          <w:sz w:val="28"/>
          <w:szCs w:val="28"/>
        </w:rPr>
        <w:t>Положение.</w:t>
      </w:r>
    </w:p>
    <w:p w:rsidR="00323FA2" w:rsidRDefault="00323FA2"/>
    <w:sectPr w:rsidR="00323FA2" w:rsidSect="00B20455">
      <w:headerReference w:type="default" r:id="rId6"/>
      <w:pgSz w:w="11910" w:h="16840" w:code="9"/>
      <w:pgMar w:top="1134" w:right="709" w:bottom="1134" w:left="1418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20265"/>
      <w:docPartObj>
        <w:docPartGallery w:val="Page Numbers (Top of Page)"/>
        <w:docPartUnique/>
      </w:docPartObj>
    </w:sdtPr>
    <w:sdtEndPr/>
    <w:sdtContent>
      <w:p w:rsidR="00B20455" w:rsidRDefault="001C088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D0F32" w:rsidRDefault="001C0884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73"/>
    <w:multiLevelType w:val="hybridMultilevel"/>
    <w:tmpl w:val="E4DA0910"/>
    <w:lvl w:ilvl="0" w:tplc="26D635F2">
      <w:start w:val="1"/>
      <w:numFmt w:val="decimal"/>
      <w:lvlText w:val="%1)"/>
      <w:lvlJc w:val="left"/>
      <w:pPr>
        <w:ind w:left="118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CDA8162">
      <w:numFmt w:val="bullet"/>
      <w:lvlText w:val="•"/>
      <w:lvlJc w:val="left"/>
      <w:pPr>
        <w:ind w:left="1094" w:hanging="312"/>
      </w:pPr>
      <w:rPr>
        <w:rFonts w:hint="default"/>
        <w:lang w:val="ru-RU" w:eastAsia="ru-RU" w:bidi="ru-RU"/>
      </w:rPr>
    </w:lvl>
    <w:lvl w:ilvl="2" w:tplc="0B2296C4">
      <w:numFmt w:val="bullet"/>
      <w:lvlText w:val="•"/>
      <w:lvlJc w:val="left"/>
      <w:pPr>
        <w:ind w:left="2069" w:hanging="312"/>
      </w:pPr>
      <w:rPr>
        <w:rFonts w:hint="default"/>
        <w:lang w:val="ru-RU" w:eastAsia="ru-RU" w:bidi="ru-RU"/>
      </w:rPr>
    </w:lvl>
    <w:lvl w:ilvl="3" w:tplc="4DB0C38A">
      <w:numFmt w:val="bullet"/>
      <w:lvlText w:val="•"/>
      <w:lvlJc w:val="left"/>
      <w:pPr>
        <w:ind w:left="3043" w:hanging="312"/>
      </w:pPr>
      <w:rPr>
        <w:rFonts w:hint="default"/>
        <w:lang w:val="ru-RU" w:eastAsia="ru-RU" w:bidi="ru-RU"/>
      </w:rPr>
    </w:lvl>
    <w:lvl w:ilvl="4" w:tplc="20689408">
      <w:numFmt w:val="bullet"/>
      <w:lvlText w:val="•"/>
      <w:lvlJc w:val="left"/>
      <w:pPr>
        <w:ind w:left="4018" w:hanging="312"/>
      </w:pPr>
      <w:rPr>
        <w:rFonts w:hint="default"/>
        <w:lang w:val="ru-RU" w:eastAsia="ru-RU" w:bidi="ru-RU"/>
      </w:rPr>
    </w:lvl>
    <w:lvl w:ilvl="5" w:tplc="7F1EFE6A">
      <w:numFmt w:val="bullet"/>
      <w:lvlText w:val="•"/>
      <w:lvlJc w:val="left"/>
      <w:pPr>
        <w:ind w:left="4993" w:hanging="312"/>
      </w:pPr>
      <w:rPr>
        <w:rFonts w:hint="default"/>
        <w:lang w:val="ru-RU" w:eastAsia="ru-RU" w:bidi="ru-RU"/>
      </w:rPr>
    </w:lvl>
    <w:lvl w:ilvl="6" w:tplc="C1683928">
      <w:numFmt w:val="bullet"/>
      <w:lvlText w:val="•"/>
      <w:lvlJc w:val="left"/>
      <w:pPr>
        <w:ind w:left="5967" w:hanging="312"/>
      </w:pPr>
      <w:rPr>
        <w:rFonts w:hint="default"/>
        <w:lang w:val="ru-RU" w:eastAsia="ru-RU" w:bidi="ru-RU"/>
      </w:rPr>
    </w:lvl>
    <w:lvl w:ilvl="7" w:tplc="0610E666">
      <w:numFmt w:val="bullet"/>
      <w:lvlText w:val="•"/>
      <w:lvlJc w:val="left"/>
      <w:pPr>
        <w:ind w:left="6942" w:hanging="312"/>
      </w:pPr>
      <w:rPr>
        <w:rFonts w:hint="default"/>
        <w:lang w:val="ru-RU" w:eastAsia="ru-RU" w:bidi="ru-RU"/>
      </w:rPr>
    </w:lvl>
    <w:lvl w:ilvl="8" w:tplc="8F927964">
      <w:numFmt w:val="bullet"/>
      <w:lvlText w:val="•"/>
      <w:lvlJc w:val="left"/>
      <w:pPr>
        <w:ind w:left="7917" w:hanging="312"/>
      </w:pPr>
      <w:rPr>
        <w:rFonts w:hint="default"/>
        <w:lang w:val="ru-RU" w:eastAsia="ru-RU" w:bidi="ru-RU"/>
      </w:rPr>
    </w:lvl>
  </w:abstractNum>
  <w:abstractNum w:abstractNumId="1">
    <w:nsid w:val="062573BB"/>
    <w:multiLevelType w:val="hybridMultilevel"/>
    <w:tmpl w:val="1BE8F8F2"/>
    <w:lvl w:ilvl="0" w:tplc="DE445C70">
      <w:start w:val="1"/>
      <w:numFmt w:val="decimal"/>
      <w:lvlText w:val="%1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300A8D0">
      <w:numFmt w:val="bullet"/>
      <w:lvlText w:val="•"/>
      <w:lvlJc w:val="left"/>
      <w:pPr>
        <w:ind w:left="1994" w:hanging="286"/>
      </w:pPr>
      <w:rPr>
        <w:rFonts w:hint="default"/>
        <w:lang w:val="ru-RU" w:eastAsia="ru-RU" w:bidi="ru-RU"/>
      </w:rPr>
    </w:lvl>
    <w:lvl w:ilvl="2" w:tplc="A1EA1F6C">
      <w:numFmt w:val="bullet"/>
      <w:lvlText w:val="•"/>
      <w:lvlJc w:val="left"/>
      <w:pPr>
        <w:ind w:left="2869" w:hanging="286"/>
      </w:pPr>
      <w:rPr>
        <w:rFonts w:hint="default"/>
        <w:lang w:val="ru-RU" w:eastAsia="ru-RU" w:bidi="ru-RU"/>
      </w:rPr>
    </w:lvl>
    <w:lvl w:ilvl="3" w:tplc="B342857C">
      <w:numFmt w:val="bullet"/>
      <w:lvlText w:val="•"/>
      <w:lvlJc w:val="left"/>
      <w:pPr>
        <w:ind w:left="3743" w:hanging="286"/>
      </w:pPr>
      <w:rPr>
        <w:rFonts w:hint="default"/>
        <w:lang w:val="ru-RU" w:eastAsia="ru-RU" w:bidi="ru-RU"/>
      </w:rPr>
    </w:lvl>
    <w:lvl w:ilvl="4" w:tplc="622A4ED6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B7862B94">
      <w:numFmt w:val="bullet"/>
      <w:lvlText w:val="•"/>
      <w:lvlJc w:val="left"/>
      <w:pPr>
        <w:ind w:left="5493" w:hanging="286"/>
      </w:pPr>
      <w:rPr>
        <w:rFonts w:hint="default"/>
        <w:lang w:val="ru-RU" w:eastAsia="ru-RU" w:bidi="ru-RU"/>
      </w:rPr>
    </w:lvl>
    <w:lvl w:ilvl="6" w:tplc="4DC28192">
      <w:numFmt w:val="bullet"/>
      <w:lvlText w:val="•"/>
      <w:lvlJc w:val="left"/>
      <w:pPr>
        <w:ind w:left="6367" w:hanging="286"/>
      </w:pPr>
      <w:rPr>
        <w:rFonts w:hint="default"/>
        <w:lang w:val="ru-RU" w:eastAsia="ru-RU" w:bidi="ru-RU"/>
      </w:rPr>
    </w:lvl>
    <w:lvl w:ilvl="7" w:tplc="1CF8AE14">
      <w:numFmt w:val="bullet"/>
      <w:lvlText w:val="•"/>
      <w:lvlJc w:val="left"/>
      <w:pPr>
        <w:ind w:left="7242" w:hanging="286"/>
      </w:pPr>
      <w:rPr>
        <w:rFonts w:hint="default"/>
        <w:lang w:val="ru-RU" w:eastAsia="ru-RU" w:bidi="ru-RU"/>
      </w:rPr>
    </w:lvl>
    <w:lvl w:ilvl="8" w:tplc="CF0690D2">
      <w:numFmt w:val="bullet"/>
      <w:lvlText w:val="•"/>
      <w:lvlJc w:val="left"/>
      <w:pPr>
        <w:ind w:left="8117" w:hanging="286"/>
      </w:pPr>
      <w:rPr>
        <w:rFonts w:hint="default"/>
        <w:lang w:val="ru-RU" w:eastAsia="ru-RU" w:bidi="ru-RU"/>
      </w:rPr>
    </w:lvl>
  </w:abstractNum>
  <w:abstractNum w:abstractNumId="2">
    <w:nsid w:val="092B7263"/>
    <w:multiLevelType w:val="hybridMultilevel"/>
    <w:tmpl w:val="1D42BC62"/>
    <w:lvl w:ilvl="0" w:tplc="98B00B34">
      <w:start w:val="1"/>
      <w:numFmt w:val="decimal"/>
      <w:lvlText w:val="%1)"/>
      <w:lvlJc w:val="left"/>
      <w:pPr>
        <w:ind w:left="118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CB8EF6A">
      <w:numFmt w:val="bullet"/>
      <w:lvlText w:val="•"/>
      <w:lvlJc w:val="left"/>
      <w:pPr>
        <w:ind w:left="1094" w:hanging="312"/>
      </w:pPr>
      <w:rPr>
        <w:rFonts w:hint="default"/>
        <w:lang w:val="ru-RU" w:eastAsia="ru-RU" w:bidi="ru-RU"/>
      </w:rPr>
    </w:lvl>
    <w:lvl w:ilvl="2" w:tplc="75025040">
      <w:numFmt w:val="bullet"/>
      <w:lvlText w:val="•"/>
      <w:lvlJc w:val="left"/>
      <w:pPr>
        <w:ind w:left="2069" w:hanging="312"/>
      </w:pPr>
      <w:rPr>
        <w:rFonts w:hint="default"/>
        <w:lang w:val="ru-RU" w:eastAsia="ru-RU" w:bidi="ru-RU"/>
      </w:rPr>
    </w:lvl>
    <w:lvl w:ilvl="3" w:tplc="25708730">
      <w:numFmt w:val="bullet"/>
      <w:lvlText w:val="•"/>
      <w:lvlJc w:val="left"/>
      <w:pPr>
        <w:ind w:left="3043" w:hanging="312"/>
      </w:pPr>
      <w:rPr>
        <w:rFonts w:hint="default"/>
        <w:lang w:val="ru-RU" w:eastAsia="ru-RU" w:bidi="ru-RU"/>
      </w:rPr>
    </w:lvl>
    <w:lvl w:ilvl="4" w:tplc="BB9E3B0E">
      <w:numFmt w:val="bullet"/>
      <w:lvlText w:val="•"/>
      <w:lvlJc w:val="left"/>
      <w:pPr>
        <w:ind w:left="4018" w:hanging="312"/>
      </w:pPr>
      <w:rPr>
        <w:rFonts w:hint="default"/>
        <w:lang w:val="ru-RU" w:eastAsia="ru-RU" w:bidi="ru-RU"/>
      </w:rPr>
    </w:lvl>
    <w:lvl w:ilvl="5" w:tplc="F204028E">
      <w:numFmt w:val="bullet"/>
      <w:lvlText w:val="•"/>
      <w:lvlJc w:val="left"/>
      <w:pPr>
        <w:ind w:left="4993" w:hanging="312"/>
      </w:pPr>
      <w:rPr>
        <w:rFonts w:hint="default"/>
        <w:lang w:val="ru-RU" w:eastAsia="ru-RU" w:bidi="ru-RU"/>
      </w:rPr>
    </w:lvl>
    <w:lvl w:ilvl="6" w:tplc="7856E7B2">
      <w:numFmt w:val="bullet"/>
      <w:lvlText w:val="•"/>
      <w:lvlJc w:val="left"/>
      <w:pPr>
        <w:ind w:left="5967" w:hanging="312"/>
      </w:pPr>
      <w:rPr>
        <w:rFonts w:hint="default"/>
        <w:lang w:val="ru-RU" w:eastAsia="ru-RU" w:bidi="ru-RU"/>
      </w:rPr>
    </w:lvl>
    <w:lvl w:ilvl="7" w:tplc="430ED7A4">
      <w:numFmt w:val="bullet"/>
      <w:lvlText w:val="•"/>
      <w:lvlJc w:val="left"/>
      <w:pPr>
        <w:ind w:left="6942" w:hanging="312"/>
      </w:pPr>
      <w:rPr>
        <w:rFonts w:hint="default"/>
        <w:lang w:val="ru-RU" w:eastAsia="ru-RU" w:bidi="ru-RU"/>
      </w:rPr>
    </w:lvl>
    <w:lvl w:ilvl="8" w:tplc="58565B0C">
      <w:numFmt w:val="bullet"/>
      <w:lvlText w:val="•"/>
      <w:lvlJc w:val="left"/>
      <w:pPr>
        <w:ind w:left="7917" w:hanging="312"/>
      </w:pPr>
      <w:rPr>
        <w:rFonts w:hint="default"/>
        <w:lang w:val="ru-RU" w:eastAsia="ru-RU" w:bidi="ru-RU"/>
      </w:rPr>
    </w:lvl>
  </w:abstractNum>
  <w:abstractNum w:abstractNumId="3">
    <w:nsid w:val="15E9508C"/>
    <w:multiLevelType w:val="hybridMultilevel"/>
    <w:tmpl w:val="9DAEA55A"/>
    <w:lvl w:ilvl="0" w:tplc="181674FA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54517E">
      <w:numFmt w:val="bullet"/>
      <w:lvlText w:val="•"/>
      <w:lvlJc w:val="left"/>
      <w:pPr>
        <w:ind w:left="2220" w:hanging="288"/>
      </w:pPr>
      <w:rPr>
        <w:rFonts w:hint="default"/>
        <w:lang w:val="ru-RU" w:eastAsia="ru-RU" w:bidi="ru-RU"/>
      </w:rPr>
    </w:lvl>
    <w:lvl w:ilvl="2" w:tplc="B150E956">
      <w:numFmt w:val="bullet"/>
      <w:lvlText w:val="•"/>
      <w:lvlJc w:val="left"/>
      <w:pPr>
        <w:ind w:left="2700" w:hanging="288"/>
      </w:pPr>
      <w:rPr>
        <w:rFonts w:hint="default"/>
        <w:lang w:val="ru-RU" w:eastAsia="ru-RU" w:bidi="ru-RU"/>
      </w:rPr>
    </w:lvl>
    <w:lvl w:ilvl="3" w:tplc="475288D6">
      <w:numFmt w:val="bullet"/>
      <w:lvlText w:val="•"/>
      <w:lvlJc w:val="left"/>
      <w:pPr>
        <w:ind w:left="3595" w:hanging="288"/>
      </w:pPr>
      <w:rPr>
        <w:rFonts w:hint="default"/>
        <w:lang w:val="ru-RU" w:eastAsia="ru-RU" w:bidi="ru-RU"/>
      </w:rPr>
    </w:lvl>
    <w:lvl w:ilvl="4" w:tplc="03C03DB2">
      <w:numFmt w:val="bullet"/>
      <w:lvlText w:val="•"/>
      <w:lvlJc w:val="left"/>
      <w:pPr>
        <w:ind w:left="4491" w:hanging="288"/>
      </w:pPr>
      <w:rPr>
        <w:rFonts w:hint="default"/>
        <w:lang w:val="ru-RU" w:eastAsia="ru-RU" w:bidi="ru-RU"/>
      </w:rPr>
    </w:lvl>
    <w:lvl w:ilvl="5" w:tplc="256ABD94">
      <w:numFmt w:val="bullet"/>
      <w:lvlText w:val="•"/>
      <w:lvlJc w:val="left"/>
      <w:pPr>
        <w:ind w:left="5387" w:hanging="288"/>
      </w:pPr>
      <w:rPr>
        <w:rFonts w:hint="default"/>
        <w:lang w:val="ru-RU" w:eastAsia="ru-RU" w:bidi="ru-RU"/>
      </w:rPr>
    </w:lvl>
    <w:lvl w:ilvl="6" w:tplc="90823776">
      <w:numFmt w:val="bullet"/>
      <w:lvlText w:val="•"/>
      <w:lvlJc w:val="left"/>
      <w:pPr>
        <w:ind w:left="6283" w:hanging="288"/>
      </w:pPr>
      <w:rPr>
        <w:rFonts w:hint="default"/>
        <w:lang w:val="ru-RU" w:eastAsia="ru-RU" w:bidi="ru-RU"/>
      </w:rPr>
    </w:lvl>
    <w:lvl w:ilvl="7" w:tplc="2304C48A">
      <w:numFmt w:val="bullet"/>
      <w:lvlText w:val="•"/>
      <w:lvlJc w:val="left"/>
      <w:pPr>
        <w:ind w:left="7179" w:hanging="288"/>
      </w:pPr>
      <w:rPr>
        <w:rFonts w:hint="default"/>
        <w:lang w:val="ru-RU" w:eastAsia="ru-RU" w:bidi="ru-RU"/>
      </w:rPr>
    </w:lvl>
    <w:lvl w:ilvl="8" w:tplc="63286598">
      <w:numFmt w:val="bullet"/>
      <w:lvlText w:val="•"/>
      <w:lvlJc w:val="left"/>
      <w:pPr>
        <w:ind w:left="8074" w:hanging="288"/>
      </w:pPr>
      <w:rPr>
        <w:rFonts w:hint="default"/>
        <w:lang w:val="ru-RU" w:eastAsia="ru-RU" w:bidi="ru-RU"/>
      </w:rPr>
    </w:lvl>
  </w:abstractNum>
  <w:abstractNum w:abstractNumId="4">
    <w:nsid w:val="19D413E6"/>
    <w:multiLevelType w:val="hybridMultilevel"/>
    <w:tmpl w:val="0030A422"/>
    <w:lvl w:ilvl="0" w:tplc="1BB8E508">
      <w:start w:val="1"/>
      <w:numFmt w:val="decimal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F48816">
      <w:numFmt w:val="bullet"/>
      <w:lvlText w:val="•"/>
      <w:lvlJc w:val="left"/>
      <w:pPr>
        <w:ind w:left="1094" w:hanging="286"/>
      </w:pPr>
      <w:rPr>
        <w:rFonts w:hint="default"/>
        <w:lang w:val="ru-RU" w:eastAsia="ru-RU" w:bidi="ru-RU"/>
      </w:rPr>
    </w:lvl>
    <w:lvl w:ilvl="2" w:tplc="3AF89338">
      <w:numFmt w:val="bullet"/>
      <w:lvlText w:val="•"/>
      <w:lvlJc w:val="left"/>
      <w:pPr>
        <w:ind w:left="2069" w:hanging="286"/>
      </w:pPr>
      <w:rPr>
        <w:rFonts w:hint="default"/>
        <w:lang w:val="ru-RU" w:eastAsia="ru-RU" w:bidi="ru-RU"/>
      </w:rPr>
    </w:lvl>
    <w:lvl w:ilvl="3" w:tplc="4D80A052">
      <w:numFmt w:val="bullet"/>
      <w:lvlText w:val="•"/>
      <w:lvlJc w:val="left"/>
      <w:pPr>
        <w:ind w:left="3043" w:hanging="286"/>
      </w:pPr>
      <w:rPr>
        <w:rFonts w:hint="default"/>
        <w:lang w:val="ru-RU" w:eastAsia="ru-RU" w:bidi="ru-RU"/>
      </w:rPr>
    </w:lvl>
    <w:lvl w:ilvl="4" w:tplc="E6A865CE">
      <w:numFmt w:val="bullet"/>
      <w:lvlText w:val="•"/>
      <w:lvlJc w:val="left"/>
      <w:pPr>
        <w:ind w:left="4018" w:hanging="286"/>
      </w:pPr>
      <w:rPr>
        <w:rFonts w:hint="default"/>
        <w:lang w:val="ru-RU" w:eastAsia="ru-RU" w:bidi="ru-RU"/>
      </w:rPr>
    </w:lvl>
    <w:lvl w:ilvl="5" w:tplc="164E3450">
      <w:numFmt w:val="bullet"/>
      <w:lvlText w:val="•"/>
      <w:lvlJc w:val="left"/>
      <w:pPr>
        <w:ind w:left="4993" w:hanging="286"/>
      </w:pPr>
      <w:rPr>
        <w:rFonts w:hint="default"/>
        <w:lang w:val="ru-RU" w:eastAsia="ru-RU" w:bidi="ru-RU"/>
      </w:rPr>
    </w:lvl>
    <w:lvl w:ilvl="6" w:tplc="2A823E3E">
      <w:numFmt w:val="bullet"/>
      <w:lvlText w:val="•"/>
      <w:lvlJc w:val="left"/>
      <w:pPr>
        <w:ind w:left="5967" w:hanging="286"/>
      </w:pPr>
      <w:rPr>
        <w:rFonts w:hint="default"/>
        <w:lang w:val="ru-RU" w:eastAsia="ru-RU" w:bidi="ru-RU"/>
      </w:rPr>
    </w:lvl>
    <w:lvl w:ilvl="7" w:tplc="48D8F0AA">
      <w:numFmt w:val="bullet"/>
      <w:lvlText w:val="•"/>
      <w:lvlJc w:val="left"/>
      <w:pPr>
        <w:ind w:left="6942" w:hanging="286"/>
      </w:pPr>
      <w:rPr>
        <w:rFonts w:hint="default"/>
        <w:lang w:val="ru-RU" w:eastAsia="ru-RU" w:bidi="ru-RU"/>
      </w:rPr>
    </w:lvl>
    <w:lvl w:ilvl="8" w:tplc="387081A0">
      <w:numFmt w:val="bullet"/>
      <w:lvlText w:val="•"/>
      <w:lvlJc w:val="left"/>
      <w:pPr>
        <w:ind w:left="7917" w:hanging="286"/>
      </w:pPr>
      <w:rPr>
        <w:rFonts w:hint="default"/>
        <w:lang w:val="ru-RU" w:eastAsia="ru-RU" w:bidi="ru-RU"/>
      </w:rPr>
    </w:lvl>
  </w:abstractNum>
  <w:abstractNum w:abstractNumId="5">
    <w:nsid w:val="249B7663"/>
    <w:multiLevelType w:val="hybridMultilevel"/>
    <w:tmpl w:val="2CB47E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21ACB"/>
    <w:multiLevelType w:val="hybridMultilevel"/>
    <w:tmpl w:val="0B9EF4FE"/>
    <w:lvl w:ilvl="0" w:tplc="4CAE0968">
      <w:start w:val="31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8AED1EA">
      <w:numFmt w:val="bullet"/>
      <w:lvlText w:val="•"/>
      <w:lvlJc w:val="left"/>
      <w:pPr>
        <w:ind w:left="1720" w:hanging="428"/>
      </w:pPr>
      <w:rPr>
        <w:rFonts w:hint="default"/>
        <w:lang w:val="ru-RU" w:eastAsia="ru-RU" w:bidi="ru-RU"/>
      </w:rPr>
    </w:lvl>
    <w:lvl w:ilvl="2" w:tplc="814CABFA">
      <w:numFmt w:val="bullet"/>
      <w:lvlText w:val="•"/>
      <w:lvlJc w:val="left"/>
      <w:pPr>
        <w:ind w:left="3240" w:hanging="428"/>
      </w:pPr>
      <w:rPr>
        <w:rFonts w:hint="default"/>
        <w:lang w:val="ru-RU" w:eastAsia="ru-RU" w:bidi="ru-RU"/>
      </w:rPr>
    </w:lvl>
    <w:lvl w:ilvl="3" w:tplc="15409E76">
      <w:numFmt w:val="bullet"/>
      <w:lvlText w:val="•"/>
      <w:lvlJc w:val="left"/>
      <w:pPr>
        <w:ind w:left="4068" w:hanging="428"/>
      </w:pPr>
      <w:rPr>
        <w:rFonts w:hint="default"/>
        <w:lang w:val="ru-RU" w:eastAsia="ru-RU" w:bidi="ru-RU"/>
      </w:rPr>
    </w:lvl>
    <w:lvl w:ilvl="4" w:tplc="BB3CA21A">
      <w:numFmt w:val="bullet"/>
      <w:lvlText w:val="•"/>
      <w:lvlJc w:val="left"/>
      <w:pPr>
        <w:ind w:left="4896" w:hanging="428"/>
      </w:pPr>
      <w:rPr>
        <w:rFonts w:hint="default"/>
        <w:lang w:val="ru-RU" w:eastAsia="ru-RU" w:bidi="ru-RU"/>
      </w:rPr>
    </w:lvl>
    <w:lvl w:ilvl="5" w:tplc="47E81A1A">
      <w:numFmt w:val="bullet"/>
      <w:lvlText w:val="•"/>
      <w:lvlJc w:val="left"/>
      <w:pPr>
        <w:ind w:left="5724" w:hanging="428"/>
      </w:pPr>
      <w:rPr>
        <w:rFonts w:hint="default"/>
        <w:lang w:val="ru-RU" w:eastAsia="ru-RU" w:bidi="ru-RU"/>
      </w:rPr>
    </w:lvl>
    <w:lvl w:ilvl="6" w:tplc="D1C62616">
      <w:numFmt w:val="bullet"/>
      <w:lvlText w:val="•"/>
      <w:lvlJc w:val="left"/>
      <w:pPr>
        <w:ind w:left="6553" w:hanging="428"/>
      </w:pPr>
      <w:rPr>
        <w:rFonts w:hint="default"/>
        <w:lang w:val="ru-RU" w:eastAsia="ru-RU" w:bidi="ru-RU"/>
      </w:rPr>
    </w:lvl>
    <w:lvl w:ilvl="7" w:tplc="96163B5A">
      <w:numFmt w:val="bullet"/>
      <w:lvlText w:val="•"/>
      <w:lvlJc w:val="left"/>
      <w:pPr>
        <w:ind w:left="7381" w:hanging="428"/>
      </w:pPr>
      <w:rPr>
        <w:rFonts w:hint="default"/>
        <w:lang w:val="ru-RU" w:eastAsia="ru-RU" w:bidi="ru-RU"/>
      </w:rPr>
    </w:lvl>
    <w:lvl w:ilvl="8" w:tplc="7ED4152A">
      <w:numFmt w:val="bullet"/>
      <w:lvlText w:val="•"/>
      <w:lvlJc w:val="left"/>
      <w:pPr>
        <w:ind w:left="8209" w:hanging="428"/>
      </w:pPr>
      <w:rPr>
        <w:rFonts w:hint="default"/>
        <w:lang w:val="ru-RU" w:eastAsia="ru-RU" w:bidi="ru-RU"/>
      </w:rPr>
    </w:lvl>
  </w:abstractNum>
  <w:abstractNum w:abstractNumId="7">
    <w:nsid w:val="2CF84F73"/>
    <w:multiLevelType w:val="hybridMultilevel"/>
    <w:tmpl w:val="82242464"/>
    <w:lvl w:ilvl="0" w:tplc="8DC8D27A">
      <w:start w:val="1"/>
      <w:numFmt w:val="decimal"/>
      <w:lvlText w:val="%1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1025D84">
      <w:numFmt w:val="bullet"/>
      <w:lvlText w:val="•"/>
      <w:lvlJc w:val="left"/>
      <w:pPr>
        <w:ind w:left="1994" w:hanging="286"/>
      </w:pPr>
      <w:rPr>
        <w:rFonts w:hint="default"/>
        <w:lang w:val="ru-RU" w:eastAsia="ru-RU" w:bidi="ru-RU"/>
      </w:rPr>
    </w:lvl>
    <w:lvl w:ilvl="2" w:tplc="1C64A9EC">
      <w:numFmt w:val="bullet"/>
      <w:lvlText w:val="•"/>
      <w:lvlJc w:val="left"/>
      <w:pPr>
        <w:ind w:left="2869" w:hanging="286"/>
      </w:pPr>
      <w:rPr>
        <w:rFonts w:hint="default"/>
        <w:lang w:val="ru-RU" w:eastAsia="ru-RU" w:bidi="ru-RU"/>
      </w:rPr>
    </w:lvl>
    <w:lvl w:ilvl="3" w:tplc="582CF9E6">
      <w:numFmt w:val="bullet"/>
      <w:lvlText w:val="•"/>
      <w:lvlJc w:val="left"/>
      <w:pPr>
        <w:ind w:left="3743" w:hanging="286"/>
      </w:pPr>
      <w:rPr>
        <w:rFonts w:hint="default"/>
        <w:lang w:val="ru-RU" w:eastAsia="ru-RU" w:bidi="ru-RU"/>
      </w:rPr>
    </w:lvl>
    <w:lvl w:ilvl="4" w:tplc="82A8E25A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11DC93D8">
      <w:numFmt w:val="bullet"/>
      <w:lvlText w:val="•"/>
      <w:lvlJc w:val="left"/>
      <w:pPr>
        <w:ind w:left="5493" w:hanging="286"/>
      </w:pPr>
      <w:rPr>
        <w:rFonts w:hint="default"/>
        <w:lang w:val="ru-RU" w:eastAsia="ru-RU" w:bidi="ru-RU"/>
      </w:rPr>
    </w:lvl>
    <w:lvl w:ilvl="6" w:tplc="54AE15C2">
      <w:numFmt w:val="bullet"/>
      <w:lvlText w:val="•"/>
      <w:lvlJc w:val="left"/>
      <w:pPr>
        <w:ind w:left="6367" w:hanging="286"/>
      </w:pPr>
      <w:rPr>
        <w:rFonts w:hint="default"/>
        <w:lang w:val="ru-RU" w:eastAsia="ru-RU" w:bidi="ru-RU"/>
      </w:rPr>
    </w:lvl>
    <w:lvl w:ilvl="7" w:tplc="08B0CB66">
      <w:numFmt w:val="bullet"/>
      <w:lvlText w:val="•"/>
      <w:lvlJc w:val="left"/>
      <w:pPr>
        <w:ind w:left="7242" w:hanging="286"/>
      </w:pPr>
      <w:rPr>
        <w:rFonts w:hint="default"/>
        <w:lang w:val="ru-RU" w:eastAsia="ru-RU" w:bidi="ru-RU"/>
      </w:rPr>
    </w:lvl>
    <w:lvl w:ilvl="8" w:tplc="7E2616D4">
      <w:numFmt w:val="bullet"/>
      <w:lvlText w:val="•"/>
      <w:lvlJc w:val="left"/>
      <w:pPr>
        <w:ind w:left="8117" w:hanging="286"/>
      </w:pPr>
      <w:rPr>
        <w:rFonts w:hint="default"/>
        <w:lang w:val="ru-RU" w:eastAsia="ru-RU" w:bidi="ru-RU"/>
      </w:rPr>
    </w:lvl>
  </w:abstractNum>
  <w:abstractNum w:abstractNumId="8">
    <w:nsid w:val="390957CE"/>
    <w:multiLevelType w:val="hybridMultilevel"/>
    <w:tmpl w:val="9CC23C12"/>
    <w:lvl w:ilvl="0" w:tplc="E8D61E30">
      <w:start w:val="16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0407A6E">
      <w:numFmt w:val="bullet"/>
      <w:lvlText w:val="•"/>
      <w:lvlJc w:val="left"/>
      <w:pPr>
        <w:ind w:left="1740" w:hanging="428"/>
      </w:pPr>
      <w:rPr>
        <w:rFonts w:hint="default"/>
        <w:lang w:val="ru-RU" w:eastAsia="ru-RU" w:bidi="ru-RU"/>
      </w:rPr>
    </w:lvl>
    <w:lvl w:ilvl="2" w:tplc="707832B8">
      <w:numFmt w:val="bullet"/>
      <w:lvlText w:val="•"/>
      <w:lvlJc w:val="left"/>
      <w:pPr>
        <w:ind w:left="2642" w:hanging="428"/>
      </w:pPr>
      <w:rPr>
        <w:rFonts w:hint="default"/>
        <w:lang w:val="ru-RU" w:eastAsia="ru-RU" w:bidi="ru-RU"/>
      </w:rPr>
    </w:lvl>
    <w:lvl w:ilvl="3" w:tplc="3664F0E4">
      <w:numFmt w:val="bullet"/>
      <w:lvlText w:val="•"/>
      <w:lvlJc w:val="left"/>
      <w:pPr>
        <w:ind w:left="3545" w:hanging="428"/>
      </w:pPr>
      <w:rPr>
        <w:rFonts w:hint="default"/>
        <w:lang w:val="ru-RU" w:eastAsia="ru-RU" w:bidi="ru-RU"/>
      </w:rPr>
    </w:lvl>
    <w:lvl w:ilvl="4" w:tplc="E676EA1E">
      <w:numFmt w:val="bullet"/>
      <w:lvlText w:val="•"/>
      <w:lvlJc w:val="left"/>
      <w:pPr>
        <w:ind w:left="4448" w:hanging="428"/>
      </w:pPr>
      <w:rPr>
        <w:rFonts w:hint="default"/>
        <w:lang w:val="ru-RU" w:eastAsia="ru-RU" w:bidi="ru-RU"/>
      </w:rPr>
    </w:lvl>
    <w:lvl w:ilvl="5" w:tplc="15D4B512">
      <w:numFmt w:val="bullet"/>
      <w:lvlText w:val="•"/>
      <w:lvlJc w:val="left"/>
      <w:pPr>
        <w:ind w:left="5351" w:hanging="428"/>
      </w:pPr>
      <w:rPr>
        <w:rFonts w:hint="default"/>
        <w:lang w:val="ru-RU" w:eastAsia="ru-RU" w:bidi="ru-RU"/>
      </w:rPr>
    </w:lvl>
    <w:lvl w:ilvl="6" w:tplc="16A047B4">
      <w:numFmt w:val="bullet"/>
      <w:lvlText w:val="•"/>
      <w:lvlJc w:val="left"/>
      <w:pPr>
        <w:ind w:left="6254" w:hanging="428"/>
      </w:pPr>
      <w:rPr>
        <w:rFonts w:hint="default"/>
        <w:lang w:val="ru-RU" w:eastAsia="ru-RU" w:bidi="ru-RU"/>
      </w:rPr>
    </w:lvl>
    <w:lvl w:ilvl="7" w:tplc="49828BD4">
      <w:numFmt w:val="bullet"/>
      <w:lvlText w:val="•"/>
      <w:lvlJc w:val="left"/>
      <w:pPr>
        <w:ind w:left="7157" w:hanging="428"/>
      </w:pPr>
      <w:rPr>
        <w:rFonts w:hint="default"/>
        <w:lang w:val="ru-RU" w:eastAsia="ru-RU" w:bidi="ru-RU"/>
      </w:rPr>
    </w:lvl>
    <w:lvl w:ilvl="8" w:tplc="E182E0F4">
      <w:numFmt w:val="bullet"/>
      <w:lvlText w:val="•"/>
      <w:lvlJc w:val="left"/>
      <w:pPr>
        <w:ind w:left="8060" w:hanging="428"/>
      </w:pPr>
      <w:rPr>
        <w:rFonts w:hint="default"/>
        <w:lang w:val="ru-RU" w:eastAsia="ru-RU" w:bidi="ru-RU"/>
      </w:rPr>
    </w:lvl>
  </w:abstractNum>
  <w:abstractNum w:abstractNumId="9">
    <w:nsid w:val="415178DE"/>
    <w:multiLevelType w:val="hybridMultilevel"/>
    <w:tmpl w:val="419A0D66"/>
    <w:lvl w:ilvl="0" w:tplc="3E1E5360">
      <w:start w:val="1"/>
      <w:numFmt w:val="decimal"/>
      <w:lvlText w:val="%1)"/>
      <w:lvlJc w:val="left"/>
      <w:pPr>
        <w:ind w:left="1138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6B8AE14">
      <w:numFmt w:val="bullet"/>
      <w:lvlText w:val="•"/>
      <w:lvlJc w:val="left"/>
      <w:pPr>
        <w:ind w:left="2012" w:hanging="312"/>
      </w:pPr>
      <w:rPr>
        <w:rFonts w:hint="default"/>
        <w:lang w:val="ru-RU" w:eastAsia="ru-RU" w:bidi="ru-RU"/>
      </w:rPr>
    </w:lvl>
    <w:lvl w:ilvl="2" w:tplc="E392E514">
      <w:numFmt w:val="bullet"/>
      <w:lvlText w:val="•"/>
      <w:lvlJc w:val="left"/>
      <w:pPr>
        <w:ind w:left="2885" w:hanging="312"/>
      </w:pPr>
      <w:rPr>
        <w:rFonts w:hint="default"/>
        <w:lang w:val="ru-RU" w:eastAsia="ru-RU" w:bidi="ru-RU"/>
      </w:rPr>
    </w:lvl>
    <w:lvl w:ilvl="3" w:tplc="C5BC3D8C">
      <w:numFmt w:val="bullet"/>
      <w:lvlText w:val="•"/>
      <w:lvlJc w:val="left"/>
      <w:pPr>
        <w:ind w:left="3757" w:hanging="312"/>
      </w:pPr>
      <w:rPr>
        <w:rFonts w:hint="default"/>
        <w:lang w:val="ru-RU" w:eastAsia="ru-RU" w:bidi="ru-RU"/>
      </w:rPr>
    </w:lvl>
    <w:lvl w:ilvl="4" w:tplc="B792E568">
      <w:numFmt w:val="bullet"/>
      <w:lvlText w:val="•"/>
      <w:lvlJc w:val="left"/>
      <w:pPr>
        <w:ind w:left="4630" w:hanging="312"/>
      </w:pPr>
      <w:rPr>
        <w:rFonts w:hint="default"/>
        <w:lang w:val="ru-RU" w:eastAsia="ru-RU" w:bidi="ru-RU"/>
      </w:rPr>
    </w:lvl>
    <w:lvl w:ilvl="5" w:tplc="6F1878EE">
      <w:numFmt w:val="bullet"/>
      <w:lvlText w:val="•"/>
      <w:lvlJc w:val="left"/>
      <w:pPr>
        <w:ind w:left="5503" w:hanging="312"/>
      </w:pPr>
      <w:rPr>
        <w:rFonts w:hint="default"/>
        <w:lang w:val="ru-RU" w:eastAsia="ru-RU" w:bidi="ru-RU"/>
      </w:rPr>
    </w:lvl>
    <w:lvl w:ilvl="6" w:tplc="AE78B86C">
      <w:numFmt w:val="bullet"/>
      <w:lvlText w:val="•"/>
      <w:lvlJc w:val="left"/>
      <w:pPr>
        <w:ind w:left="6375" w:hanging="312"/>
      </w:pPr>
      <w:rPr>
        <w:rFonts w:hint="default"/>
        <w:lang w:val="ru-RU" w:eastAsia="ru-RU" w:bidi="ru-RU"/>
      </w:rPr>
    </w:lvl>
    <w:lvl w:ilvl="7" w:tplc="B48E528E">
      <w:numFmt w:val="bullet"/>
      <w:lvlText w:val="•"/>
      <w:lvlJc w:val="left"/>
      <w:pPr>
        <w:ind w:left="7248" w:hanging="312"/>
      </w:pPr>
      <w:rPr>
        <w:rFonts w:hint="default"/>
        <w:lang w:val="ru-RU" w:eastAsia="ru-RU" w:bidi="ru-RU"/>
      </w:rPr>
    </w:lvl>
    <w:lvl w:ilvl="8" w:tplc="A85E9FB4">
      <w:numFmt w:val="bullet"/>
      <w:lvlText w:val="•"/>
      <w:lvlJc w:val="left"/>
      <w:pPr>
        <w:ind w:left="8121" w:hanging="312"/>
      </w:pPr>
      <w:rPr>
        <w:rFonts w:hint="default"/>
        <w:lang w:val="ru-RU" w:eastAsia="ru-RU" w:bidi="ru-RU"/>
      </w:rPr>
    </w:lvl>
  </w:abstractNum>
  <w:abstractNum w:abstractNumId="10">
    <w:nsid w:val="66773A7E"/>
    <w:multiLevelType w:val="hybridMultilevel"/>
    <w:tmpl w:val="5442C5C6"/>
    <w:lvl w:ilvl="0" w:tplc="FA3EABEA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A1637A0">
      <w:numFmt w:val="bullet"/>
      <w:lvlText w:val="•"/>
      <w:lvlJc w:val="left"/>
      <w:pPr>
        <w:ind w:left="1094" w:hanging="164"/>
      </w:pPr>
      <w:rPr>
        <w:rFonts w:hint="default"/>
        <w:lang w:val="ru-RU" w:eastAsia="ru-RU" w:bidi="ru-RU"/>
      </w:rPr>
    </w:lvl>
    <w:lvl w:ilvl="2" w:tplc="851CFC50">
      <w:numFmt w:val="bullet"/>
      <w:lvlText w:val="•"/>
      <w:lvlJc w:val="left"/>
      <w:pPr>
        <w:ind w:left="2069" w:hanging="164"/>
      </w:pPr>
      <w:rPr>
        <w:rFonts w:hint="default"/>
        <w:lang w:val="ru-RU" w:eastAsia="ru-RU" w:bidi="ru-RU"/>
      </w:rPr>
    </w:lvl>
    <w:lvl w:ilvl="3" w:tplc="21401842">
      <w:numFmt w:val="bullet"/>
      <w:lvlText w:val="•"/>
      <w:lvlJc w:val="left"/>
      <w:pPr>
        <w:ind w:left="3043" w:hanging="164"/>
      </w:pPr>
      <w:rPr>
        <w:rFonts w:hint="default"/>
        <w:lang w:val="ru-RU" w:eastAsia="ru-RU" w:bidi="ru-RU"/>
      </w:rPr>
    </w:lvl>
    <w:lvl w:ilvl="4" w:tplc="F79EF62E">
      <w:numFmt w:val="bullet"/>
      <w:lvlText w:val="•"/>
      <w:lvlJc w:val="left"/>
      <w:pPr>
        <w:ind w:left="4018" w:hanging="164"/>
      </w:pPr>
      <w:rPr>
        <w:rFonts w:hint="default"/>
        <w:lang w:val="ru-RU" w:eastAsia="ru-RU" w:bidi="ru-RU"/>
      </w:rPr>
    </w:lvl>
    <w:lvl w:ilvl="5" w:tplc="075808F6">
      <w:numFmt w:val="bullet"/>
      <w:lvlText w:val="•"/>
      <w:lvlJc w:val="left"/>
      <w:pPr>
        <w:ind w:left="4993" w:hanging="164"/>
      </w:pPr>
      <w:rPr>
        <w:rFonts w:hint="default"/>
        <w:lang w:val="ru-RU" w:eastAsia="ru-RU" w:bidi="ru-RU"/>
      </w:rPr>
    </w:lvl>
    <w:lvl w:ilvl="6" w:tplc="0FF6C476">
      <w:numFmt w:val="bullet"/>
      <w:lvlText w:val="•"/>
      <w:lvlJc w:val="left"/>
      <w:pPr>
        <w:ind w:left="5967" w:hanging="164"/>
      </w:pPr>
      <w:rPr>
        <w:rFonts w:hint="default"/>
        <w:lang w:val="ru-RU" w:eastAsia="ru-RU" w:bidi="ru-RU"/>
      </w:rPr>
    </w:lvl>
    <w:lvl w:ilvl="7" w:tplc="7D466FA8">
      <w:numFmt w:val="bullet"/>
      <w:lvlText w:val="•"/>
      <w:lvlJc w:val="left"/>
      <w:pPr>
        <w:ind w:left="6942" w:hanging="164"/>
      </w:pPr>
      <w:rPr>
        <w:rFonts w:hint="default"/>
        <w:lang w:val="ru-RU" w:eastAsia="ru-RU" w:bidi="ru-RU"/>
      </w:rPr>
    </w:lvl>
    <w:lvl w:ilvl="8" w:tplc="F4924A72">
      <w:numFmt w:val="bullet"/>
      <w:lvlText w:val="•"/>
      <w:lvlJc w:val="left"/>
      <w:pPr>
        <w:ind w:left="7917" w:hanging="16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4A"/>
    <w:rsid w:val="001C0884"/>
    <w:rsid w:val="00323FA2"/>
    <w:rsid w:val="0050774A"/>
    <w:rsid w:val="00F7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515D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515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7515D"/>
    <w:pPr>
      <w:ind w:left="1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7515D"/>
    <w:pPr>
      <w:ind w:left="118" w:firstLine="707"/>
      <w:jc w:val="both"/>
    </w:pPr>
  </w:style>
  <w:style w:type="paragraph" w:styleId="a6">
    <w:name w:val="header"/>
    <w:basedOn w:val="a"/>
    <w:link w:val="a7"/>
    <w:uiPriority w:val="99"/>
    <w:unhideWhenUsed/>
    <w:rsid w:val="00F751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515D"/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75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15D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515D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515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7515D"/>
    <w:pPr>
      <w:ind w:left="1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7515D"/>
    <w:pPr>
      <w:ind w:left="118" w:firstLine="707"/>
      <w:jc w:val="both"/>
    </w:pPr>
  </w:style>
  <w:style w:type="paragraph" w:styleId="a6">
    <w:name w:val="header"/>
    <w:basedOn w:val="a"/>
    <w:link w:val="a7"/>
    <w:uiPriority w:val="99"/>
    <w:unhideWhenUsed/>
    <w:rsid w:val="00F751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515D"/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75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15D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3060</Words>
  <Characters>17443</Characters>
  <Application>Microsoft Office Word</Application>
  <DocSecurity>0</DocSecurity>
  <Lines>145</Lines>
  <Paragraphs>40</Paragraphs>
  <ScaleCrop>false</ScaleCrop>
  <Company>Krokoz™</Company>
  <LinksUpToDate>false</LinksUpToDate>
  <CharactersWithSpaces>20463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MUKHTAR</dc:creator>
  <cp:keywords/>
  <dc:description/>
  <cp:lastModifiedBy>MUKHTAR</cp:lastModifiedBy>
  <cp:revision>3</cp:revision>
  <dcterms:created xsi:type="dcterms:W3CDTF">2019-09-17T04:20:00Z</dcterms:created>
  <dcterms:modified xsi:type="dcterms:W3CDTF">2019-09-17T04:23:00Z</dcterms:modified>
</cp:coreProperties>
</file>