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5E" w:rsidRPr="00B8217A" w:rsidRDefault="009F5C5E" w:rsidP="009F5C5E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aps/>
          <w:color w:val="242424"/>
          <w:sz w:val="28"/>
          <w:szCs w:val="28"/>
        </w:rPr>
      </w:pPr>
      <w:r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ГКП на ПХВ «ОБЛАСТНой перинат</w:t>
      </w:r>
      <w:r>
        <w:rPr>
          <w:rFonts w:ascii="Arial" w:eastAsia="Times New Roman" w:hAnsi="Arial" w:cs="Arial"/>
          <w:caps/>
          <w:color w:val="242424"/>
          <w:sz w:val="28"/>
          <w:szCs w:val="28"/>
        </w:rPr>
        <w:t>а</w:t>
      </w:r>
      <w:r w:rsidRPr="00B8217A">
        <w:rPr>
          <w:rFonts w:ascii="Arial" w:eastAsia="Times New Roman" w:hAnsi="Arial" w:cs="Arial"/>
          <w:caps/>
          <w:color w:val="242424"/>
          <w:sz w:val="28"/>
          <w:szCs w:val="28"/>
        </w:rPr>
        <w:t>льный центр №3» УЗ ТО ОБЪЯВЛЯЕТ О ПРОВЕДЕНИИ ЗАКУПА СПОСОБОМ ЗАПРОСА ЦЕНОВЫХ ПРЕДЛОЖЕНИЙ: «изделий медицинского назначения ПО ОКАЗАНИЮ ГАРАНТИРОВАННОГО ОБЪЕМА БЕСПЛАТНОЙ МЕДИЦИНСКОЙ ПОМОЩИ в системе обязательного социального медицинского страхования»</w:t>
      </w:r>
    </w:p>
    <w:p w:rsidR="009F5C5E" w:rsidRPr="00D4030A" w:rsidRDefault="009F5C5E" w:rsidP="009F5C5E">
      <w:pPr>
        <w:shd w:val="clear" w:color="auto" w:fill="FFFFFF"/>
        <w:spacing w:before="300" w:after="150" w:line="240" w:lineRule="auto"/>
        <w:outlineLvl w:val="2"/>
        <w:rPr>
          <w:rFonts w:ascii="Arial" w:eastAsia="Times New Roman" w:hAnsi="Arial" w:cs="Arial"/>
          <w:color w:val="242424"/>
          <w:sz w:val="20"/>
          <w:szCs w:val="20"/>
        </w:rPr>
      </w:pPr>
      <w:r w:rsidRPr="00D4030A">
        <w:rPr>
          <w:rFonts w:ascii="Arial" w:eastAsia="Times New Roman" w:hAnsi="Arial" w:cs="Arial"/>
          <w:color w:val="242424"/>
          <w:sz w:val="20"/>
          <w:szCs w:val="20"/>
        </w:rPr>
        <w:t>Наименование и адрес организатора закупа: ГК</w:t>
      </w:r>
      <w:r>
        <w:rPr>
          <w:rFonts w:ascii="Arial" w:eastAsia="Times New Roman" w:hAnsi="Arial" w:cs="Arial"/>
          <w:color w:val="242424"/>
          <w:sz w:val="20"/>
          <w:szCs w:val="20"/>
        </w:rPr>
        <w:t xml:space="preserve">П на ПХВ </w:t>
      </w:r>
      <w:r w:rsidRPr="00D4030A">
        <w:rPr>
          <w:rFonts w:ascii="Arial" w:eastAsia="Times New Roman" w:hAnsi="Arial" w:cs="Arial"/>
          <w:color w:val="242424"/>
          <w:sz w:val="20"/>
          <w:szCs w:val="20"/>
        </w:rPr>
        <w:t xml:space="preserve"> «Областн</w:t>
      </w:r>
      <w:r>
        <w:rPr>
          <w:rFonts w:ascii="Arial" w:eastAsia="Times New Roman" w:hAnsi="Arial" w:cs="Arial"/>
          <w:color w:val="242424"/>
          <w:sz w:val="20"/>
          <w:szCs w:val="20"/>
        </w:rPr>
        <w:t>ой</w:t>
      </w:r>
      <w:r w:rsidRPr="00D4030A">
        <w:rPr>
          <w:rFonts w:ascii="Arial" w:eastAsia="Times New Roman" w:hAnsi="Arial" w:cs="Arial"/>
          <w:color w:val="242424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242424"/>
          <w:sz w:val="20"/>
          <w:szCs w:val="20"/>
        </w:rPr>
        <w:t>перинатальный центр №3» УЗ Т</w:t>
      </w:r>
      <w:r w:rsidRPr="00D4030A">
        <w:rPr>
          <w:rFonts w:ascii="Arial" w:eastAsia="Times New Roman" w:hAnsi="Arial" w:cs="Arial"/>
          <w:color w:val="242424"/>
          <w:sz w:val="20"/>
          <w:szCs w:val="20"/>
        </w:rPr>
        <w:t>О, г</w:t>
      </w:r>
      <w:r>
        <w:rPr>
          <w:rFonts w:ascii="Arial" w:eastAsia="Times New Roman" w:hAnsi="Arial" w:cs="Arial"/>
          <w:color w:val="242424"/>
          <w:sz w:val="20"/>
          <w:szCs w:val="20"/>
        </w:rPr>
        <w:t xml:space="preserve">ород Туркестан </w:t>
      </w:r>
      <w:proofErr w:type="spellStart"/>
      <w:r>
        <w:rPr>
          <w:rFonts w:ascii="Arial" w:eastAsia="Times New Roman" w:hAnsi="Arial" w:cs="Arial"/>
          <w:color w:val="242424"/>
          <w:sz w:val="20"/>
          <w:szCs w:val="20"/>
        </w:rPr>
        <w:t>ул.Т.Нышанова</w:t>
      </w:r>
      <w:proofErr w:type="spellEnd"/>
      <w:r>
        <w:rPr>
          <w:rFonts w:ascii="Arial" w:eastAsia="Times New Roman" w:hAnsi="Arial" w:cs="Arial"/>
          <w:color w:val="242424"/>
          <w:sz w:val="20"/>
          <w:szCs w:val="20"/>
        </w:rPr>
        <w:t xml:space="preserve"> 18 а.</w:t>
      </w:r>
    </w:p>
    <w:p w:rsidR="009F5C5E" w:rsidRPr="00D4030A" w:rsidRDefault="009F5C5E" w:rsidP="009F5C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0"/>
          <w:szCs w:val="20"/>
        </w:rPr>
      </w:pPr>
      <w:r w:rsidRPr="00D4030A">
        <w:rPr>
          <w:rFonts w:ascii="Arial" w:eastAsia="Times New Roman" w:hAnsi="Arial" w:cs="Arial"/>
          <w:color w:val="242424"/>
          <w:sz w:val="20"/>
          <w:szCs w:val="20"/>
        </w:rPr>
        <w:t xml:space="preserve">Наименования </w:t>
      </w:r>
      <w:r>
        <w:rPr>
          <w:rFonts w:ascii="Arial" w:eastAsia="Times New Roman" w:hAnsi="Arial" w:cs="Arial"/>
          <w:color w:val="242424"/>
          <w:sz w:val="20"/>
          <w:szCs w:val="20"/>
        </w:rPr>
        <w:t xml:space="preserve">лекарственных средств и </w:t>
      </w:r>
      <w:r w:rsidRPr="00D4030A">
        <w:rPr>
          <w:rFonts w:ascii="Arial" w:eastAsia="Times New Roman" w:hAnsi="Arial" w:cs="Arial"/>
          <w:color w:val="242424"/>
          <w:sz w:val="20"/>
          <w:szCs w:val="20"/>
        </w:rPr>
        <w:t>изделий медицинского назначения, а также объем закупа, место поставки, сумма, выделенная для закупа по каждому товару - в соответствии с приложением к объявлению;</w:t>
      </w:r>
    </w:p>
    <w:p w:rsidR="009F5C5E" w:rsidRPr="00D4030A" w:rsidRDefault="009F5C5E" w:rsidP="009F5C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0"/>
          <w:szCs w:val="20"/>
        </w:rPr>
      </w:pPr>
      <w:r w:rsidRPr="00D4030A">
        <w:rPr>
          <w:rFonts w:ascii="Arial" w:eastAsia="Times New Roman" w:hAnsi="Arial" w:cs="Arial"/>
          <w:color w:val="242424"/>
          <w:sz w:val="20"/>
          <w:szCs w:val="20"/>
        </w:rPr>
        <w:t>сроки и условия поставки - в соответствии с приложением к объявлению;</w:t>
      </w:r>
    </w:p>
    <w:p w:rsidR="009F5C5E" w:rsidRPr="00104D0C" w:rsidRDefault="009F5C5E" w:rsidP="009F5C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0"/>
          <w:szCs w:val="20"/>
        </w:rPr>
      </w:pPr>
      <w:r w:rsidRPr="00104D0C">
        <w:rPr>
          <w:rFonts w:ascii="Arial" w:eastAsia="Times New Roman" w:hAnsi="Arial" w:cs="Arial"/>
          <w:color w:val="242424"/>
          <w:sz w:val="20"/>
          <w:szCs w:val="20"/>
        </w:rPr>
        <w:t xml:space="preserve">Место представления (приема) документов и окончательный срок подачи ценовых предложений: в срок до 17-00 часов </w:t>
      </w:r>
      <w:r>
        <w:rPr>
          <w:rFonts w:ascii="Arial" w:eastAsia="Times New Roman" w:hAnsi="Arial" w:cs="Arial"/>
          <w:color w:val="242424"/>
          <w:sz w:val="20"/>
          <w:szCs w:val="20"/>
        </w:rPr>
        <w:t xml:space="preserve">29 июля </w:t>
      </w:r>
      <w:r w:rsidRPr="00104D0C">
        <w:rPr>
          <w:rFonts w:ascii="Arial" w:eastAsia="Times New Roman" w:hAnsi="Arial" w:cs="Arial"/>
          <w:color w:val="242424"/>
          <w:sz w:val="20"/>
          <w:szCs w:val="20"/>
        </w:rPr>
        <w:t xml:space="preserve"> 201</w:t>
      </w:r>
      <w:r>
        <w:rPr>
          <w:rFonts w:ascii="Arial" w:eastAsia="Times New Roman" w:hAnsi="Arial" w:cs="Arial"/>
          <w:color w:val="242424"/>
          <w:sz w:val="20"/>
          <w:szCs w:val="20"/>
        </w:rPr>
        <w:t>9</w:t>
      </w:r>
      <w:r w:rsidRPr="00104D0C">
        <w:rPr>
          <w:rFonts w:ascii="Arial" w:eastAsia="Times New Roman" w:hAnsi="Arial" w:cs="Arial"/>
          <w:color w:val="242424"/>
          <w:sz w:val="20"/>
          <w:szCs w:val="20"/>
        </w:rPr>
        <w:t xml:space="preserve"> года включительно по адресу </w:t>
      </w:r>
      <w:proofErr w:type="gramStart"/>
      <w:r w:rsidRPr="00104D0C">
        <w:rPr>
          <w:rFonts w:ascii="Arial" w:eastAsia="Times New Roman" w:hAnsi="Arial" w:cs="Arial"/>
          <w:color w:val="242424"/>
          <w:sz w:val="20"/>
          <w:szCs w:val="20"/>
        </w:rPr>
        <w:t>г</w:t>
      </w:r>
      <w:proofErr w:type="gramEnd"/>
      <w:r w:rsidRPr="00104D0C">
        <w:rPr>
          <w:rFonts w:ascii="Arial" w:eastAsia="Times New Roman" w:hAnsi="Arial" w:cs="Arial"/>
          <w:color w:val="242424"/>
          <w:sz w:val="20"/>
          <w:szCs w:val="20"/>
        </w:rPr>
        <w:t xml:space="preserve">. Туркестан </w:t>
      </w:r>
      <w:proofErr w:type="spellStart"/>
      <w:r w:rsidRPr="00104D0C">
        <w:rPr>
          <w:rFonts w:ascii="Arial" w:eastAsia="Times New Roman" w:hAnsi="Arial" w:cs="Arial"/>
          <w:color w:val="242424"/>
          <w:sz w:val="20"/>
          <w:szCs w:val="20"/>
        </w:rPr>
        <w:t>ул.Т.Нышанова</w:t>
      </w:r>
      <w:proofErr w:type="spellEnd"/>
      <w:r w:rsidRPr="00104D0C">
        <w:rPr>
          <w:rFonts w:ascii="Arial" w:eastAsia="Times New Roman" w:hAnsi="Arial" w:cs="Arial"/>
          <w:color w:val="242424"/>
          <w:sz w:val="20"/>
          <w:szCs w:val="20"/>
        </w:rPr>
        <w:t xml:space="preserve"> 18 а, отдел государственных закупок;</w:t>
      </w:r>
    </w:p>
    <w:p w:rsidR="009F5C5E" w:rsidRDefault="009F5C5E" w:rsidP="009F5C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0"/>
          <w:szCs w:val="20"/>
        </w:rPr>
      </w:pPr>
      <w:r w:rsidRPr="00B8217A">
        <w:rPr>
          <w:rFonts w:ascii="Arial" w:eastAsia="Times New Roman" w:hAnsi="Arial" w:cs="Arial"/>
          <w:color w:val="242424"/>
          <w:sz w:val="20"/>
          <w:szCs w:val="20"/>
        </w:rPr>
        <w:t xml:space="preserve">Дата, время и место вскрытия конвертов с ценовыми предложениями: 10-00 часов </w:t>
      </w:r>
      <w:r>
        <w:rPr>
          <w:rFonts w:ascii="Arial" w:eastAsia="Times New Roman" w:hAnsi="Arial" w:cs="Arial"/>
          <w:color w:val="242424"/>
          <w:sz w:val="20"/>
          <w:szCs w:val="20"/>
        </w:rPr>
        <w:t>3</w:t>
      </w:r>
      <w:r w:rsidR="009F3898">
        <w:rPr>
          <w:rFonts w:ascii="Arial" w:eastAsia="Times New Roman" w:hAnsi="Arial" w:cs="Arial"/>
          <w:color w:val="242424"/>
          <w:sz w:val="20"/>
          <w:szCs w:val="20"/>
        </w:rPr>
        <w:t>0</w:t>
      </w:r>
      <w:r w:rsidRPr="00B8217A">
        <w:rPr>
          <w:rFonts w:ascii="Arial" w:eastAsia="Times New Roman" w:hAnsi="Arial" w:cs="Arial"/>
          <w:color w:val="242424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242424"/>
          <w:sz w:val="20"/>
          <w:szCs w:val="20"/>
        </w:rPr>
        <w:t>июл</w:t>
      </w:r>
      <w:r w:rsidRPr="00B8217A">
        <w:rPr>
          <w:rFonts w:ascii="Arial" w:eastAsia="Times New Roman" w:hAnsi="Arial" w:cs="Arial"/>
          <w:color w:val="242424"/>
          <w:sz w:val="20"/>
          <w:szCs w:val="20"/>
        </w:rPr>
        <w:t xml:space="preserve">я  </w:t>
      </w:r>
    </w:p>
    <w:p w:rsidR="009F5C5E" w:rsidRPr="00B8217A" w:rsidRDefault="009F5C5E" w:rsidP="009F5C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42424"/>
          <w:sz w:val="20"/>
          <w:szCs w:val="20"/>
        </w:rPr>
      </w:pPr>
      <w:r w:rsidRPr="00B8217A">
        <w:rPr>
          <w:rFonts w:ascii="Arial" w:eastAsia="Times New Roman" w:hAnsi="Arial" w:cs="Arial"/>
          <w:color w:val="242424"/>
          <w:sz w:val="20"/>
          <w:szCs w:val="20"/>
        </w:rPr>
        <w:t>2019 года по адресу г</w:t>
      </w:r>
      <w:proofErr w:type="gramStart"/>
      <w:r w:rsidRPr="00B8217A">
        <w:rPr>
          <w:rFonts w:ascii="Arial" w:eastAsia="Times New Roman" w:hAnsi="Arial" w:cs="Arial"/>
          <w:color w:val="242424"/>
          <w:sz w:val="20"/>
          <w:szCs w:val="20"/>
        </w:rPr>
        <w:t>.Т</w:t>
      </w:r>
      <w:proofErr w:type="gramEnd"/>
      <w:r w:rsidRPr="00B8217A">
        <w:rPr>
          <w:rFonts w:ascii="Arial" w:eastAsia="Times New Roman" w:hAnsi="Arial" w:cs="Arial"/>
          <w:color w:val="242424"/>
          <w:sz w:val="20"/>
          <w:szCs w:val="20"/>
        </w:rPr>
        <w:t xml:space="preserve">уркестан </w:t>
      </w:r>
      <w:proofErr w:type="spellStart"/>
      <w:r w:rsidRPr="00B8217A">
        <w:rPr>
          <w:rFonts w:ascii="Arial" w:eastAsia="Times New Roman" w:hAnsi="Arial" w:cs="Arial"/>
          <w:color w:val="242424"/>
          <w:sz w:val="20"/>
          <w:szCs w:val="20"/>
        </w:rPr>
        <w:t>ул.Т.Нышанова</w:t>
      </w:r>
      <w:proofErr w:type="spellEnd"/>
      <w:r w:rsidRPr="00B8217A">
        <w:rPr>
          <w:rFonts w:ascii="Arial" w:eastAsia="Times New Roman" w:hAnsi="Arial" w:cs="Arial"/>
          <w:color w:val="242424"/>
          <w:sz w:val="20"/>
          <w:szCs w:val="20"/>
        </w:rPr>
        <w:t xml:space="preserve"> 18 а.</w:t>
      </w:r>
    </w:p>
    <w:p w:rsidR="009F2AED" w:rsidRPr="009F5C5E" w:rsidRDefault="009F2AED" w:rsidP="009F5C5E">
      <w:pPr>
        <w:rPr>
          <w:szCs w:val="20"/>
        </w:rPr>
      </w:pPr>
    </w:p>
    <w:sectPr w:rsidR="009F2AED" w:rsidRPr="009F5C5E" w:rsidSect="00171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65365"/>
    <w:multiLevelType w:val="multilevel"/>
    <w:tmpl w:val="BAD6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60C24"/>
    <w:multiLevelType w:val="multilevel"/>
    <w:tmpl w:val="BAD61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30A"/>
    <w:rsid w:val="000271E9"/>
    <w:rsid w:val="000F7D7B"/>
    <w:rsid w:val="00104D0C"/>
    <w:rsid w:val="00171497"/>
    <w:rsid w:val="001A281E"/>
    <w:rsid w:val="001B7284"/>
    <w:rsid w:val="00212615"/>
    <w:rsid w:val="002F2B5E"/>
    <w:rsid w:val="003160CA"/>
    <w:rsid w:val="0035214F"/>
    <w:rsid w:val="00365C96"/>
    <w:rsid w:val="00386E98"/>
    <w:rsid w:val="00567B3F"/>
    <w:rsid w:val="005E48AA"/>
    <w:rsid w:val="006715A2"/>
    <w:rsid w:val="006E4FCC"/>
    <w:rsid w:val="0088351C"/>
    <w:rsid w:val="008E3281"/>
    <w:rsid w:val="009F2AED"/>
    <w:rsid w:val="009F3898"/>
    <w:rsid w:val="009F5C5E"/>
    <w:rsid w:val="00B4199A"/>
    <w:rsid w:val="00B718D6"/>
    <w:rsid w:val="00B8217A"/>
    <w:rsid w:val="00B834BC"/>
    <w:rsid w:val="00C91E19"/>
    <w:rsid w:val="00D4030A"/>
    <w:rsid w:val="00DE21C9"/>
    <w:rsid w:val="00E72707"/>
    <w:rsid w:val="00FC4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497"/>
  </w:style>
  <w:style w:type="paragraph" w:styleId="3">
    <w:name w:val="heading 3"/>
    <w:basedOn w:val="a"/>
    <w:link w:val="30"/>
    <w:uiPriority w:val="9"/>
    <w:qFormat/>
    <w:rsid w:val="00D40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030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2018-03-27T06:49:00Z</dcterms:created>
  <dcterms:modified xsi:type="dcterms:W3CDTF">2019-07-23T09:45:00Z</dcterms:modified>
</cp:coreProperties>
</file>